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6615F0" w14:textId="13DFFA45" w:rsidR="001E6F86" w:rsidRDefault="001E6F86">
      <w:pPr>
        <w:tabs>
          <w:tab w:val="left" w:pos="3460"/>
          <w:tab w:val="left" w:pos="6729"/>
        </w:tabs>
        <w:ind w:left="104"/>
        <w:rPr>
          <w:rFonts w:ascii="Times New Roman"/>
          <w:sz w:val="20"/>
        </w:rPr>
      </w:pPr>
      <w:r>
        <w:rPr>
          <w:rFonts w:ascii="Times New Roman" w:eastAsia="Times New Roman"/>
          <w:spacing w:val="-49"/>
          <w:sz w:val="20"/>
        </w:rPr>
        <w:t xml:space="preserve"> </w:t>
      </w:r>
      <w:r w:rsidR="008813E5">
        <w:rPr>
          <w:rFonts w:ascii="Times New Roman"/>
          <w:noProof/>
          <w:spacing w:val="-49"/>
          <w:position w:val="26"/>
          <w:sz w:val="20"/>
        </w:rPr>
        <mc:AlternateContent>
          <mc:Choice Requires="wps">
            <w:drawing>
              <wp:inline distT="0" distB="0" distL="0" distR="0" wp14:anchorId="097ADDF6" wp14:editId="6B7C1FE1">
                <wp:extent cx="1943100" cy="822960"/>
                <wp:effectExtent l="12700" t="12700" r="6350" b="12065"/>
                <wp:docPr id="34"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82296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FEFAC3C" w14:textId="77777777" w:rsidR="001E6F86" w:rsidRDefault="001E6F86">
                            <w:pPr>
                              <w:pStyle w:val="BodyText"/>
                              <w:spacing w:before="68" w:line="360" w:lineRule="auto"/>
                              <w:ind w:left="472" w:right="469"/>
                              <w:jc w:val="center"/>
                            </w:pPr>
                            <w:r>
                              <w:t>HOME DEFENCE 1940-1942 BATTLE of BRITAIN 1940 SICILY 1943</w:t>
                            </w:r>
                          </w:p>
                          <w:p w14:paraId="28AF7C79" w14:textId="77777777" w:rsidR="001E6F86" w:rsidRDefault="001E6F86">
                            <w:pPr>
                              <w:pStyle w:val="BodyText"/>
                              <w:spacing w:before="2"/>
                              <w:ind w:left="469" w:right="469"/>
                              <w:jc w:val="center"/>
                            </w:pPr>
                            <w:r>
                              <w:t>SALERNO</w:t>
                            </w:r>
                          </w:p>
                        </w:txbxContent>
                      </wps:txbx>
                      <wps:bodyPr rot="0" vert="horz" wrap="square" lIns="0" tIns="0" rIns="0" bIns="0" anchor="t" anchorCtr="0" upright="1">
                        <a:noAutofit/>
                      </wps:bodyPr>
                    </wps:wsp>
                  </a:graphicData>
                </a:graphic>
              </wp:inline>
            </w:drawing>
          </mc:Choice>
          <mc:Fallback>
            <w:pict>
              <v:shapetype w14:anchorId="097ADDF6" id="_x0000_t202" coordsize="21600,21600" o:spt="202" path="m,l,21600r21600,l21600,xe">
                <v:stroke joinstyle="miter"/>
                <v:path gradientshapeok="t" o:connecttype="rect"/>
              </v:shapetype>
              <v:shape id="Text Box 41" o:spid="_x0000_s1026" type="#_x0000_t202" style="width:153pt;height:64.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TF5CAIAAPIDAAAOAAAAZHJzL2Uyb0RvYy54bWysU1Fv0zAQfkfiP1h+p2kLm9ao6TQ6hpDG&#10;QBr8gIvjNBaOz5zdJuPXc3baboI3RB+sS+/83Xffd15fj70VB03BoKvkYjaXQjuFjXG7Sn7/dvfm&#10;SooQwTVg0elKPukgrzevX60HX+oldmgbTYJBXCgHX8kuRl8WRVCd7iHM0GvHyRaph8iftCsagoHR&#10;e1ss5/PLYkBqPKHSIfC/t1NSbjJ+22oVv7Rt0FHYSjK3mE/KZ53OYrOGckfgO6OONOAfWPRgHDc9&#10;Q91CBLEn8xdUbxRhwDbOFPYFtq1ROs/A0yzmf0zz2IHXeRYWJ/izTOH/waqHw6P/SiKO73FkA/MQ&#10;wd+j+hGEw20HbqdviHDoNDTceJEkKwYfyuPVJHUoQwKph8/YsMmwj5iBxpb6pArPKRidDXg6i67H&#10;KFRquXr3djHnlOLc1XK5usyuFFCebnsK8aPGXqSgksSmZnQ43IeY2EB5KknNHN4Za7Ox1omhkquL&#10;5cU0F1rTpGQqC7Srt5bEAdJq5F8ejTMvy3oTeUGt6ZncuQjKpMYH1+QuEYydYmZi3VGepMikTRzr&#10;kQuTTDU2TywU4bSI/HA46JB+STHwElYy/NwDaSnsJ8dip409BXQK6lMATvHVSkYppnAbp83eezK7&#10;jpEnOx3esCGtyVo9szjy5MXKEh4fQdrcl9+56vmpbn4DAAD//wMAUEsDBBQABgAIAAAAIQCT8bVh&#10;2wAAAAUBAAAPAAAAZHJzL2Rvd25yZXYueG1sTI9BS8NAEIXvgv9hGcGL2F0rhDZmU6ToTcRWSz1u&#10;s2M2JDsbstsm/feOXvQy8HiPN98rVpPvxAmH2ATScDdTIJCqYBuqNXy8P98uQMRkyJouEGo4Y4RV&#10;eXlRmNyGkTZ42qZacAnF3GhwKfW5lLFy6E2chR6Jva8weJNYDrW0gxm53HdyrlQmvWmIPzjT49ph&#10;1W6PXkP76t42+5f1Z3Ujsa3Hndovzk9aX19Njw8gEk7pLww/+IwOJTMdwpFsFJ0GHpJ+L3v3KmN5&#10;4NB8mYEsC/mfvvwGAAD//wMAUEsBAi0AFAAGAAgAAAAhALaDOJL+AAAA4QEAABMAAAAAAAAAAAAA&#10;AAAAAAAAAFtDb250ZW50X1R5cGVzXS54bWxQSwECLQAUAAYACAAAACEAOP0h/9YAAACUAQAACwAA&#10;AAAAAAAAAAAAAAAvAQAAX3JlbHMvLnJlbHNQSwECLQAUAAYACAAAACEABSUxeQgCAADyAwAADgAA&#10;AAAAAAAAAAAAAAAuAgAAZHJzL2Uyb0RvYy54bWxQSwECLQAUAAYACAAAACEAk/G1YdsAAAAFAQAA&#10;DwAAAAAAAAAAAAAAAABiBAAAZHJzL2Rvd25yZXYueG1sUEsFBgAAAAAEAAQA8wAAAGoFAAAAAA==&#10;" filled="f">
                <v:textbox inset="0,0,0,0">
                  <w:txbxContent>
                    <w:p w14:paraId="7FEFAC3C" w14:textId="77777777" w:rsidR="001E6F86" w:rsidRDefault="001E6F86">
                      <w:pPr>
                        <w:pStyle w:val="BodyText"/>
                        <w:spacing w:before="68" w:line="360" w:lineRule="auto"/>
                        <w:ind w:left="472" w:right="469"/>
                        <w:jc w:val="center"/>
                      </w:pPr>
                      <w:r>
                        <w:t>HOME DEFENCE 1940-1942 BATTLE of BRITAIN 1940 SICILY 1943</w:t>
                      </w:r>
                    </w:p>
                    <w:p w14:paraId="28AF7C79" w14:textId="77777777" w:rsidR="001E6F86" w:rsidRDefault="001E6F86">
                      <w:pPr>
                        <w:pStyle w:val="BodyText"/>
                        <w:spacing w:before="2"/>
                        <w:ind w:left="469" w:right="469"/>
                        <w:jc w:val="center"/>
                      </w:pPr>
                      <w:r>
                        <w:t>SALERNO</w:t>
                      </w:r>
                    </w:p>
                  </w:txbxContent>
                </v:textbox>
                <w10:anchorlock/>
              </v:shape>
            </w:pict>
          </mc:Fallback>
        </mc:AlternateContent>
      </w:r>
      <w:r>
        <w:rPr>
          <w:rFonts w:ascii="Times New Roman"/>
          <w:spacing w:val="-49"/>
          <w:position w:val="26"/>
          <w:sz w:val="20"/>
        </w:rPr>
        <w:tab/>
      </w:r>
      <w:r w:rsidR="008813E5">
        <w:rPr>
          <w:rFonts w:ascii="Times New Roman"/>
          <w:noProof/>
          <w:spacing w:val="-49"/>
          <w:sz w:val="20"/>
          <w:lang w:val="en-GB" w:eastAsia="en-GB"/>
        </w:rPr>
        <w:drawing>
          <wp:inline distT="0" distB="0" distL="0" distR="0" wp14:anchorId="616B626C" wp14:editId="75F5534A">
            <wp:extent cx="1816100" cy="1885950"/>
            <wp:effectExtent l="0" t="0" r="0" b="0"/>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16100" cy="1885950"/>
                    </a:xfrm>
                    <a:prstGeom prst="rect">
                      <a:avLst/>
                    </a:prstGeom>
                    <a:noFill/>
                    <a:ln>
                      <a:noFill/>
                    </a:ln>
                  </pic:spPr>
                </pic:pic>
              </a:graphicData>
            </a:graphic>
          </wp:inline>
        </w:drawing>
      </w:r>
      <w:r>
        <w:rPr>
          <w:rFonts w:ascii="Times New Roman"/>
          <w:spacing w:val="-49"/>
          <w:sz w:val="20"/>
        </w:rPr>
        <w:tab/>
      </w:r>
      <w:r w:rsidR="008813E5">
        <w:rPr>
          <w:rFonts w:ascii="Times New Roman"/>
          <w:noProof/>
          <w:spacing w:val="-49"/>
          <w:position w:val="26"/>
          <w:sz w:val="20"/>
        </w:rPr>
        <mc:AlternateContent>
          <mc:Choice Requires="wps">
            <w:drawing>
              <wp:inline distT="0" distB="0" distL="0" distR="0" wp14:anchorId="6FABBF2B" wp14:editId="4761C1BF">
                <wp:extent cx="1943100" cy="822960"/>
                <wp:effectExtent l="8890" t="12700" r="10160" b="12065"/>
                <wp:docPr id="33"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82296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1C0FD45" w14:textId="77777777" w:rsidR="001E6F86" w:rsidRDefault="001E6F86">
                            <w:pPr>
                              <w:pStyle w:val="BodyText"/>
                              <w:spacing w:before="68" w:line="360" w:lineRule="auto"/>
                              <w:ind w:left="340" w:right="336"/>
                              <w:jc w:val="center"/>
                            </w:pPr>
                            <w:r>
                              <w:t>FRANCE and LOW COUNTRIES 1940</w:t>
                            </w:r>
                          </w:p>
                          <w:p w14:paraId="33C0F471" w14:textId="77777777" w:rsidR="001E6F86" w:rsidRDefault="001E6F86">
                            <w:pPr>
                              <w:pStyle w:val="BodyText"/>
                              <w:spacing w:before="2" w:line="360" w:lineRule="auto"/>
                              <w:ind w:left="472" w:right="463"/>
                              <w:jc w:val="center"/>
                            </w:pPr>
                            <w:r>
                              <w:t>NORTH AFRICA 1942-1945 ANZIO and NETTUNO</w:t>
                            </w:r>
                          </w:p>
                        </w:txbxContent>
                      </wps:txbx>
                      <wps:bodyPr rot="0" vert="horz" wrap="square" lIns="0" tIns="0" rIns="0" bIns="0" anchor="t" anchorCtr="0" upright="1">
                        <a:noAutofit/>
                      </wps:bodyPr>
                    </wps:wsp>
                  </a:graphicData>
                </a:graphic>
              </wp:inline>
            </w:drawing>
          </mc:Choice>
          <mc:Fallback>
            <w:pict>
              <v:shape w14:anchorId="6FABBF2B" id="Text Box 39" o:spid="_x0000_s1027" type="#_x0000_t202" style="width:153pt;height:64.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NQTCwIAAPkDAAAOAAAAZHJzL2Uyb0RvYy54bWysU1Fv0zAQfkfiP1h+p2kLm9ao6TQ6hpDG&#10;QBr8AMd2EgvHZ85uk/HrOTtpN8Ebog/WpXf+7rvvPm+vx96yo8ZgwFV8tVhypp0EZVxb8e/f7t5c&#10;cRaicEpYcLriTzrw693rV9vBl3oNHVilkRGIC+XgK97F6MuiCLLTvQgL8NpRsgHsRaRPbAuFYiD0&#10;3hbr5fKyGACVR5A6BPr3dkryXcZvGi3jl6YJOjJbceIW84n5rNNZ7LaibFH4zsiZhvgHFr0wjpqe&#10;oW5FFOyA5i+o3kiEAE1cSOgLaBojdZ6Bplkt/5jmsRNe51lInODPMoX/Bysfjo/+K7I4voeRFpiH&#10;CP4e5I/AHOw74Vp9gwhDp4WixqskWTH4UM5Xk9ShDAmkHj6DoiWLQ4QMNDbYJ1VoTkbotICns+h6&#10;jEymlpt3b1dLSknKXa3Xm8u8lUKUp9seQ/yooWcpqDjSUjO6ON6HmNiI8lSSmjm4M9bmxVrHhopv&#10;LtYX01xgjUrJVBawrfcW2VEka+RfHo0yL8t6E8mg1vRE7lwkyqTGB6dylyiMnWJiYt0sT1Jk0iaO&#10;9ciMmrVLatWgnkgvhMmP9H4o6AB/cTaQFysefh4Eas7sJ0eaJ+OeAjwF9SkQTtLVikfOpnAfJ4Mf&#10;PJq2I+Rpqw5uaC+NyZI9s5jpkr+ykvNbSAZ++Z2rnl/s7jcAAAD//wMAUEsDBBQABgAIAAAAIQCT&#10;8bVh2wAAAAUBAAAPAAAAZHJzL2Rvd25yZXYueG1sTI9BS8NAEIXvgv9hGcGL2F0rhDZmU6ToTcRW&#10;Sz1us2M2JDsbstsm/feOXvQy8HiPN98rVpPvxAmH2ATScDdTIJCqYBuqNXy8P98uQMRkyJouEGo4&#10;Y4RVeXlRmNyGkTZ42qZacAnF3GhwKfW5lLFy6E2chR6Jva8weJNYDrW0gxm53HdyrlQmvWmIPzjT&#10;49ph1W6PXkP76t42+5f1Z3Ujsa3Hndovzk9aX19Njw8gEk7pLww/+IwOJTMdwpFsFJ0GHpJ+L3v3&#10;KmN54NB8mYEsC/mfvvwGAAD//wMAUEsBAi0AFAAGAAgAAAAhALaDOJL+AAAA4QEAABMAAAAAAAAA&#10;AAAAAAAAAAAAAFtDb250ZW50X1R5cGVzXS54bWxQSwECLQAUAAYACAAAACEAOP0h/9YAAACUAQAA&#10;CwAAAAAAAAAAAAAAAAAvAQAAX3JlbHMvLnJlbHNQSwECLQAUAAYACAAAACEAr9DUEwsCAAD5AwAA&#10;DgAAAAAAAAAAAAAAAAAuAgAAZHJzL2Uyb0RvYy54bWxQSwECLQAUAAYACAAAACEAk/G1YdsAAAAF&#10;AQAADwAAAAAAAAAAAAAAAABlBAAAZHJzL2Rvd25yZXYueG1sUEsFBgAAAAAEAAQA8wAAAG0FAAAA&#10;AA==&#10;" filled="f">
                <v:textbox inset="0,0,0,0">
                  <w:txbxContent>
                    <w:p w14:paraId="11C0FD45" w14:textId="77777777" w:rsidR="001E6F86" w:rsidRDefault="001E6F86">
                      <w:pPr>
                        <w:pStyle w:val="BodyText"/>
                        <w:spacing w:before="68" w:line="360" w:lineRule="auto"/>
                        <w:ind w:left="340" w:right="336"/>
                        <w:jc w:val="center"/>
                      </w:pPr>
                      <w:r>
                        <w:t>FRANCE and LOW COUNTRIES 1940</w:t>
                      </w:r>
                    </w:p>
                    <w:p w14:paraId="33C0F471" w14:textId="77777777" w:rsidR="001E6F86" w:rsidRDefault="001E6F86">
                      <w:pPr>
                        <w:pStyle w:val="BodyText"/>
                        <w:spacing w:before="2" w:line="360" w:lineRule="auto"/>
                        <w:ind w:left="472" w:right="463"/>
                        <w:jc w:val="center"/>
                      </w:pPr>
                      <w:r>
                        <w:t>NORTH AFRICA 1942-1945 ANZIO and NETTUNO</w:t>
                      </w:r>
                    </w:p>
                  </w:txbxContent>
                </v:textbox>
                <w10:anchorlock/>
              </v:shape>
            </w:pict>
          </mc:Fallback>
        </mc:AlternateContent>
      </w:r>
    </w:p>
    <w:p w14:paraId="01647BC5" w14:textId="6C8FCE38" w:rsidR="001E6F86" w:rsidRDefault="008813E5">
      <w:pPr>
        <w:pStyle w:val="BodyText"/>
        <w:spacing w:before="3"/>
        <w:rPr>
          <w:rFonts w:ascii="Times New Roman"/>
          <w:sz w:val="13"/>
        </w:rPr>
      </w:pPr>
      <w:r>
        <w:rPr>
          <w:noProof/>
          <w:lang w:val="en-GB" w:eastAsia="en-GB"/>
        </w:rPr>
        <w:drawing>
          <wp:anchor distT="0" distB="0" distL="0" distR="0" simplePos="0" relativeHeight="251658240" behindDoc="0" locked="0" layoutInCell="1" allowOverlap="1" wp14:anchorId="4E4EBADD" wp14:editId="34C45F7B">
            <wp:simplePos x="0" y="0"/>
            <wp:positionH relativeFrom="page">
              <wp:posOffset>2386330</wp:posOffset>
            </wp:positionH>
            <wp:positionV relativeFrom="paragraph">
              <wp:posOffset>872490</wp:posOffset>
            </wp:positionV>
            <wp:extent cx="525780" cy="771525"/>
            <wp:effectExtent l="0" t="0" r="0" b="0"/>
            <wp:wrapTopAndBottom/>
            <wp:docPr id="3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5780" cy="771525"/>
                    </a:xfrm>
                    <a:prstGeom prst="rect">
                      <a:avLst/>
                    </a:prstGeom>
                    <a:noFill/>
                  </pic:spPr>
                </pic:pic>
              </a:graphicData>
            </a:graphic>
            <wp14:sizeRelH relativeFrom="page">
              <wp14:pctWidth>0</wp14:pctWidth>
            </wp14:sizeRelH>
            <wp14:sizeRelV relativeFrom="page">
              <wp14:pctHeight>0</wp14:pctHeight>
            </wp14:sizeRelV>
          </wp:anchor>
        </w:drawing>
      </w:r>
      <w:r>
        <w:rPr>
          <w:noProof/>
          <w:lang w:val="en-GB" w:eastAsia="en-GB"/>
        </w:rPr>
        <mc:AlternateContent>
          <mc:Choice Requires="wpg">
            <w:drawing>
              <wp:anchor distT="0" distB="0" distL="0" distR="0" simplePos="0" relativeHeight="251659264" behindDoc="0" locked="0" layoutInCell="1" allowOverlap="1" wp14:anchorId="3D639EE1" wp14:editId="52ADE611">
                <wp:simplePos x="0" y="0"/>
                <wp:positionH relativeFrom="page">
                  <wp:posOffset>3461385</wp:posOffset>
                </wp:positionH>
                <wp:positionV relativeFrom="paragraph">
                  <wp:posOffset>121920</wp:posOffset>
                </wp:positionV>
                <wp:extent cx="708660" cy="1518920"/>
                <wp:effectExtent l="0" t="4445" r="1905" b="635"/>
                <wp:wrapTopAndBottom/>
                <wp:docPr id="29"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8660" cy="1518920"/>
                          <a:chOff x="5451" y="192"/>
                          <a:chExt cx="1116" cy="2392"/>
                        </a:xfrm>
                      </wpg:grpSpPr>
                      <pic:pic xmlns:pic="http://schemas.openxmlformats.org/drawingml/2006/picture">
                        <pic:nvPicPr>
                          <pic:cNvPr id="30" name="Picture 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5542" y="1369"/>
                            <a:ext cx="950" cy="121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1" name="Picture 1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5451" y="191"/>
                            <a:ext cx="1116" cy="1179"/>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062578AC" id="Group 11" o:spid="_x0000_s1026" style="position:absolute;margin-left:272.55pt;margin-top:9.6pt;width:55.8pt;height:119.6pt;z-index:251659264;mso-wrap-distance-left:0;mso-wrap-distance-right:0;mso-position-horizontal-relative:page" coordorigin="5451,192" coordsize="1116,239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bl18GgAgAA3QcAAA4AAABkcnMvZTJvRG9jLnhtbNxVa2vbMBT9Pth/&#10;EPreOnYebUySMpa1DLqt7PEDFFm2Ra0HV0qc/vtdyXbStIOOMgbbBwtJ17o659wjaXG1Vw3ZCXDS&#10;6CVNz0eUCM1NIXW1pD++X59dUuI80wVrjBZL+iAcvVq9fbNobS4yU5umEEAwiXZ5a5e09t7mSeJ4&#10;LRRz58YKjcHSgGIeh1AlBbAWs6smyUajWdIaKCwYLpzD2XUXpKuYvywF91/K0glPmiVFbD62ENtN&#10;aJPVguUVMFtL3sNgr0ChmNS46SHVmnlGtiCfpVKSg3Gm9OfcqMSUpeQickA26egJmxswWxu5VHlb&#10;2YNMKO0TnV6dln/e3YD9Zu+gQ4/dW8PvHeqStLbKH8fDuOp+Jpv2kymwnmzrTSS+L0GFFEiJ7KO+&#10;Dwd9xd4TjpMXo8vZDKvAMZRO08t51heA11ilsGw6maaUhPA862rD6w/96jRNZ93abNxFE5Z320ao&#10;PbTVwkqe49fLhb1ncr1sK1zltyBon0T9Vg7F4H5rz7Cylnm5kY30D9GlqFAApXd3kgelwwCVvQMi&#10;iyUdoySaKVQTw2FXkkbyw1/dGhY4xdoQbd7XTFfinbNocBQL1w9TAKatBStcmA5VPM0Shyc4No20&#10;17JpQvFCv2eMZ+SJx34hWuffteFbJbTvDiSIBskb7WppHSWQC7URyBI+FhEQyx3wr4g7Hj3nQXhe&#10;h81LBNHPY2EPgYj4CDLQcWjXFx04nU6yzkrj2bzz0uDD+XQwYZZOokiDkVBkcP5GGEVCB1Ej0Ohv&#10;trt1ATJCG34JoLUJ2g06B2C95IjzH3RicNKpE8dBn1MP/QdO7C+Xv+TE46XWn4DBiMcrLU0vokkP&#10;V9rRZn/EifGGxDckGrh/78Ij9XiM/cev8uonAAAA//8DAFBLAwQKAAAAAAAAACEAYgZDaoIiAACC&#10;IgAAFQAAAGRycy9tZWRpYS9pbWFnZTEuanBlZ//Y/+AAEEpGSUYAAQEBAGAAYAAA/9sAQwADAgID&#10;AgIDAwMDBAMDBAUIBQUEBAUKBwcGCAwKDAwLCgsLDQ4SEA0OEQ4LCxAWEBETFBUVFQwPFxgWFBgS&#10;FBUU/9sAQwEDBAQFBAUJBQUJFA0LDRQUFBQUFBQUFBQUFBQUFBQUFBQUFBQUFBQUFBQUFBQUFBQU&#10;FBQUFBQUFBQUFBQUFBQU/8AAEQgAqACD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6EerCPVJHqVHryjpLqPUyPVFHqZJqoRdSpdlVUmqVJq&#10;AJdlZ+sarZ6JbpPeXMdtE7JErzNsTc3yIlXfOV65L4nWdnf+FJvtl81hbxSxStLDF5rvtdPkRP4m&#10;f7n/AAOgCl4e+KNtquoXEF9bLpSW7JE73F0v/Hw0rxJF/vb0f7ld39+vlT4e2GkXPi+4gb+0NHd7&#10;y3/fXC27xLKt07Jbvt/v/c3p/En+4tfVCP8AJWVKXPEcoj9lMeh5qaj1qZiPUFzCz/MsrJU9NegC&#10;p5Mv/PVf++arP5rvKvn/AD7ti7FrRpjqv3v46nkLKv2Tbx5r8f7lFS0UFWM1HqVKYiVMiUCESnw7&#10;ttPRKdsqhGV4n8T23hLRrjU7xJHii2JsiXe7uz7ERP8AgbpXh+pfELXvFXjqK78J313f2U8EsX2R&#10;J2Tym8rY6eVsddyS/P5u/Z8+3fXpfxmTV5vCTrpVtBcq7f6VDMlu++LZ/wBN/l+9srzT4b/EXwT8&#10;HPAFvqvijUrTRJtSl8qJEid3ZF+/siVPu7nlf/trT/wARTP8S/BOgvB5tzbI101wt3MyP5CbEXZ/&#10;y1Xamx3+d1+//wB91/iR8Y5fFvhrVbGWK501LW6iuLW4tG2SyxK77/kldP4djb0/v/8AAq5T4hft&#10;+WeleLU0/wAHaHB4k0qLZuvpp3ie4dv4Ik2bv+BvVS//AGmfg/48024i1zStQ8Ma66t/o8tqzxPc&#10;f3/l3q3++6Ue8b+wly8/IQI8FnexLBLqz3Es8V0/7hFd0VPN3/NL97Yjvs/vV6V4h+OeteM4msdB&#10;gns0lbzbO4tJX86Vfn2I/wAn3vnil2Rbm2/LXlUOveDvD2pWmoeM9T/4lSxW+50gllfzfKl2J8yP&#10;/t/c21n3/wC2Hc2D3f8AwrDwVaW2mRL8+ra27y3Fwi/7Cvu/8fasYx9kXGlVxEvcgeyvpXxGS4u/&#10;EPl3sN7cWbxS+Uu/7yIm/Z5u75HR22eVuXf9ytj4afGlrBdH8Pa19pv9Qup/K+1vLv2+bK6RIm75&#10;pV+X53/h/jrzr4P/ALfPh7XrO4g8frF4e1CJv3VxaRSy29wn+587JW1quq/8Jh8QYtT+Heo21yl1&#10;a/aEu7SWJNzy7El2OyOqtvS3Zk/23/v1t70DGUeQ+o0fetPqjoiXiaTZLqEsU2oJAvnvEvyNLs+f&#10;Z/wOtCkZjaY9S02gCvRUuyigCkkNSpDT0SpUoAYiU/ZT0p1AHnvxi8JW3ifwVd/aWuUTTd96qW8S&#10;SvLtif5Njfe+V3/4Fsr86fjTDEl/b6vZz/bIbBf7NaFLrzUt9v8AqnR9m1ldNm7Z/Gj/AN9K/VOZ&#10;PMWvlf8Aa3+HVtcxWt81ncvoV7eRXGp29ivzyyxfIiJ/caWJ2X/tki/f+85fCb0KvsavOfLnw08G&#10;N4t8YeH/ALdoN2nhS482KXVvIdEll8p0T97/ANddm3/arldd+GPjb7FZahP4eu7+LcyQXyfO9wi/&#10;Oj7Ffd9xHf8A2lr1jw94/vtV1fQtB0/+0NK0/wAONeJL5rfZ0ez3p9n3o2/96jf+gfJWlr1t42s9&#10;ceDw1PHDa3U8Vx9ru2/48m+zvB8n719/yO/3E+8nyV5XtZwkerLEynKZx/xg+0+M/B/h+DSoNd1u&#10;9uoF1K+hu9rppqRI6bH2xJt++/3/AOBKb4G+Dmr6JFqt34n0WSwsl0K4uLC0t5/Nee6+RU+VXf5v&#10;3vyJ/e2V3/iTR9cs9DWLQ/EazXEtq9rfJqDPL9qiZP8Alq3z/N8+5Nn991+4lQWdn4jsPDOsXkWp&#10;s/iKeKJftCRPEm9Yki8pPnf5vkf59nzN/wCOxKvOcOSEzGMpQj7h82Xjywv/AGZc6O1h4gSXypYr&#10;iJ4nZm+58n8NfVvwB+G+n37aV4X1CeWHUNsvm/ZFTfFOyJLLvRk+XYiW8Sy/3kf+/XBarqumfEu6&#10;1hvEHhzW7bUJYLPT4rv7KiPZRROjPcSytsVWfe//AHxtr7w+DPhu80Twbbz6vEqa3qTfbb7/AK6t&#10;9xP+AKiJ/wAArvoS5/fMcXXlWjyHdwpsWpUSnpTq6DzyLZTKmeoX+SgBtFFFADNlP2VKiU/ZQBX/&#10;AI6dU2yoX+SgBr1xPxd0e81r4ea7Z6fG1zqHkebawps3tKvzJ97/AGlSl8c/FTQfA3mwX14r6n5H&#10;mxacjfvZfn2f5/4H/cr508YfFTxH4zg+x6rc2lhayyyp9kt/nt/K81133G7Zu+46bPuts3bN7oqZ&#10;VasaXxmkYymcp4eTUNe0a3lls/szy70gi3LcP83yJ8ifxfxumzd8laGiaP8A2DdXGlX3iHfqu5He&#10;0vry3i2P/AnzS/N8+xtn+2lcponhvVb/AE20g1C2g1hbCd7qKa7Vtkr7E+/u+Zm+RG+dG/jrq/7N&#10;1ObVE1BpbSHUGbYl3Fa+VKnyfc3RbP4Xq44EiWJjzGF4J8DeHrLxVd2Ola5qVzrFqssU9jd+Vv8A&#10;v/wfc+ZNn+1XR2GlXnie8/tO21P+0tKiVLee0+yvKkT7Nj/6rzdv393z/NU9smtWcD/ZtVkRJfnZ&#10;Jp7jZ/H/AAeb/sPVW2TV9EtbtdPsdLh+1RNFPLaWcVu7xN99Pk+b/wAi1dXCSnL3/wD2wiNeJY0f&#10;Tb7UviD4a0hdFlvLSdopby7sZUfytsvzpKm99sW3Z9/+/t+avs2H5K/PzTZPEej6tpkGmXOoJ9nn&#10;X53vEiuHi3/OiPs/u/JsR2/2/k+59F+A/wBof7S9lZ61F9pibf5urQ7USJF2f61P73zp86fLt+b5&#10;Pn2c0Yxw8vZG0pSre+fQaU6q9tcrNEjK29H+7ViugzG1C9WNlRUARUU7ZRQBbRKNlCPRQAP8i15Z&#10;8ZvipbeCdJu9PsdTtofE08S/ZYZvn8pG3/vXT+JU2P8A77bF/jru/Fviez8MaHdaheTxww28Ty/O&#10;33tqO+xP++K+IvFt5rXiTVrtvEHkXmpXW2KK4t12Irq8W/8Aj+Vdtujv/tS/3nSsqsvghD45jj/P&#10;MrzalqPjzUn1PUIFfVZ281kT/a2O+/8AuqjxeV/tKn++1dBYaJFbW6NK/nS26oi72+SJdnyIn+zs&#10;/wDs60LOw+xwSyyys9xu3zzTf8tf8/wfw/crM0qw1z4l6z/ZHh6BUt0XfLcPvSKKJv45XX5tr/wI&#10;nzN975V+ZuyhThh/f+3/AF8H9f8AyBzVZSre4WNS8W6ZpTu/m+c8Xzyon3It399/ur/wP+4lZWm6&#10;3r2txL/ZGg3d/E6/K8MFxKi/7ksUTxfx/wB+vd/BPwT8NeGPKZbFfFWsW7f8f18qfZ7dv+mSfdi/&#10;4AjN/fr1FNNvHX97eLD/ALFvF/8AFb6Payh8Bfso/bPkm5h8cQxS+b4Qvtj/APTnP8n/AH6idv8A&#10;xyspPGDJePbXNm1tdfP+5RW3/wBz/j3ZEn/8cr6+hv7G5neCDxGs1wjbGhSWB9v/AADZWN4qs9M1&#10;i1uLHXNO0/xDaKypLC8Xzq7fc2I3y7v+BrVxqygHsozPnJHsfEiJ5UsFzaP99/v/ACrWPreg3Om7&#10;J7Zt7ozur/flif8A23/5a/f/AOA/7f3a9D8Y/BCWw87WvBlzPeRRf63TJW33cW3+47fNL/1yl+b+&#10;46VyWg+IYte3+aypdxL9x/4v4N6J/wB9/wC1uT56uXssRHknAx96lLngaXwr+Md98PdXe11Bb7Vd&#10;PulT/RLf97tf/lk9v/diRNkX/fH8e/f9e6bqUGpWcV1bSrNbyoksUyNvR1b+Ovhrxbon2DzZ7bdC&#10;/wAn75G+eJ96Pv8A/HP/AB/d/f3+u/s9/FqX+0U8OardfJdb/wCzrfyNn2V13s8T/wC4rp9/+5tr&#10;zfeoy9lP/tw7PdnHngfSdDpUSTU7fWpmGyin76KBglMejZUUz7FqSz56/ac8Qy3ktv4e+wxXOnxK&#10;uoXVxu3uu6K6T7n/AGyd9/8AeRK8p0SzV9W1LU9sjpLPKkCO3zom/wCfZ/e+b/vpdn9ym+M9etdb&#10;8deI9asbudLhr/fBvVtkrwJ8kTq33V/e/wDAt6VpQ2cWlaXFAqwJDFEqfvlff/33V4Gl7avOf/bh&#10;GJlyUoQMq/s7zxRrtl4c0hVme6l2L50Xyf3n3/8ATJF3u3/AF/5a1ofGn4rwfBzS08AeCZ2TUF/e&#10;6nqz/PL5rff+f/nq/wDG/wDD93/d7v8AZ70Fnt9d8VeUr3fyabZ7/wCBpdksv/j8sUX/AG71d8Sf&#10;sl+AHsrifU77UE1O6Z3bU7i8/evK3zO+zZt/8cr1cNXwvtfa4j4Dmq0qvsuSkeb+AP22203S4rPx&#10;HoP2mWJdi3GnMibv9+L+H/gFRfFH4weM/Hlvcaf9j1Twrol037pHgd/tC7NiI8q/dXd8+z/x+vHP&#10;HPwT8Q+DPGqaCsDal9o/e2d3b/6q4i/v/wCzXtfwu8H+MdN0qWz16W21Wy3I629xK8rxP/vslXne&#10;JweBjCrhJw5/6+EMDSq1ZclU8s03QW8N6ld6nPd3Olam+nPdRJaK/nQOvzebvX5dvyfJ8/8AHsrt&#10;fCX7RV5fypBc/bZvIlSX7Q6xfvbhn2+a6fdX76f3v469r034LL4w0HVbmDUr7TZbrdFZ7G326ov9&#10;+JvlZd+//gNfK/jbw944+HWqS6VqejW1t+93xTW+kxeVO6/cdH2fPWOCjLNqXPV+L/EbV5RwkvcO&#10;98W/tReKLbxHZXmmWNtZ29lFF5sUy75ZVb+CV/8AbX5v9nfXYeNodI8beF7f4m+F1WGGVv8AibW/&#10;/PCX7vmv/wCOJL/eXY38CVw/w3/Zv8bfF26TU/FU9zo+jv8AO0twv+kT/wC4n/s7/wDj1fQ3hv4O&#10;aL8H500/T5bu50LXt9lfW99L5qebsfY/3P4/nR/7+9K7MXGhSpQhD+LD+U5qcpTl/cPKra8XW9L3&#10;eQqebv8APifZvRt+x9/+5XDIlzoniBPsdz9guPPt3ivn+f8AerLuR33f30RE/wBrynrptHs5/Cvi&#10;PVdBkl3pZSun77/lq0Xyo/8AwOJ7eX/eles7xzbb2sp2gkd2+7sZ9/mxfPv+b72yLzf++68TEx56&#10;HP8A9vf/ACR00vcq8h9ffDTxVa+OfBWj65bTrcpdQI7On/PX7j/+P766vZXiP7N+tzpo2oaHOsGz&#10;TpfNi+z/APTWWV/9376P9yva4Zt9YxlGcOc2lHkH7KKdvoqhBvqpfuyQSsi73RflT+/U1Mud219v&#10;36APh2/vJdSl1G8+xz2dpdTpLFDceVvRWvUli+dXf+GXZ/wB61fGDqnhbU1iZd/kPtRJfu/J/Gmx&#10;KpeLYZU8Q6s19EulXH2z/jxhne4T5bhPN+dkT+47J8n3dn9ytPxJZ/afC+oNAssz+Q23ZF/Fs/v7&#10;ErTL/gn/AI//AJAyxfxf9unovhvxzpXwx+Ddpr2oPst21rUZURF/1rNdXWxP/QP++K828N/tLaVr&#10;Hi24ttf0e91i0nbYl9aO29F/v/Z/vf8Aj/y7PkSpvG1hL4q/Zfu10+Jrl9L12WVUhXe7K107xf8A&#10;kK4R68fTSvEPgPwNFfaZpmoWd7e7/wC0dTSL/j1i37Ei3/w79m569LCYTC1qEOf3pz92Mf8A24ip&#10;VqwlPk+A+kPtP/E0uN959vtIvKisXRt6PE3zJs/z/BWrNMzxJBF8jyt8yI+z5K+YPCvx41XR2RdX&#10;gj1i3T/lq6qlwn+49dbpv7RunvFtl0W+m1OVtipDs2f7CJXyWN4bzOjX54Uuc9WhmWFnH4z6t0f4&#10;nLYRRWraQqW8S7FS0l37E/3GRP8A0Ou10fxPpXiFP9GnV5k+9E67JU/4BXxfc/FfxPo95b/214H1&#10;LR9Kum8pbiVZUf5v95EWvRnv7pPDSXi3LW179j+0RXafI9u2zfvoqVcdl8oQxsPjCMaGIj+6PVfi&#10;58dfDnwisEbUJftOoSr+4063/wBa3+3/ALK/7deHp+2NpHjm3/sy+0O50e7a6t5bV0n+0I7RSoyI&#10;/wAibfuV8qeIbnVdY8Q3f9oXM+paq87JLM7PK8rfcre8B+CdXk+I3hTT77Tbuze61G32pcQPFvTe&#10;jO/zf7Nfp0crwsKHPP35nzEsTV9ryn0R8S0+zfG+9lX7krK7fNs+9bxJ/wCg26VzvjnamjJKvmom&#10;50V3+R9sqeU//odbXj+5XUvjFqvlN/qp/K3p/B5Vvb//AB1/++KwvHLt9iT700srM/76XfuZYnZP&#10;4P8AYr5WP8Cf/b53y/iw/wC3Dv8A9lTb/b+sNFeSzebYwSyxO3yI3myrvRP73y/P/v19PIny184/&#10;stWGnvf67eQQRw3CQQWr/un3t88ru+//AL4XZ/C1u/8Acr6QhrzKP8KB3y+IZ83vRVnZRW5mWEh3&#10;1DNDT0fZT9++kB8Y/GPRLPRPiDrtm0t9qT3TJcb382V4PNi2/I7feZF/gR/uonyfJuRulbdV0lJZ&#10;fklWL96nzv5TL8mz/vv5K9l/aN8GXOt6Pb6nYwLvtdyXj7Hd3t/9xfvfN/3z9/8Avq3gWj3n2bVI&#10;raWWd0utkv71N++fZ/3y2/72/wDibzaeEqexxU4c/wAZOJjz0uc7r9nvWItK8R6r4QvJfJi1FV+y&#10;v/cniT5Nn/busWz/AK9Za+jtE0fT30uWBbGCFHZ0urdIvk3/AMf+f7tfJPiHTXs7iK+sd0N1a7H3&#10;27b5k2vvSVP9pH+df4W+79x3r1C28Z618UfDkV94V1mLRPHelqr3Wn7t9pfp/f2N/C/8D/eVt6v8&#10;yV08sfa+58BEZe6cr8Tv2HoNb1t77whqcGj287b5dOu1fyom/wCmTr/D/sV6L8Fv2ZtB+Eq/bJ2X&#10;WPED/evpYtiRf7ESfw/79WPD37SHhya1+x+KJ18H+I4F2Xmman+62P8A7D/dZf7leT/Gz9smCzif&#10;SvAUq3N2/wDrdWli+SL/AK5I33m/23+Wvbj/AGji4/V/sf19o4/3FH96fUupaVbarYXFnPEs1vOr&#10;oyf7FfPvxA8DX2g6ZcaNcz/adMvLWW3gvrdf9IiX7nzp/sb0+dK+Z/Df7S3xB8Oayl9/wkd3qSbt&#10;8tpqLebE/wDsbP4f+AV9Jab8eNM+Is+hSzpFYXbWssv2R5VfczJs/wDQtleJnOUSw8YTmd+BxcK0&#10;uSBofs5fATQfBOnf25J/xMtbZmiS7lX5Ik/6ZJ/7PXceLdbsbbUrvV7z59K8LxPcSui/evWTaiJ/&#10;tIj/APfUqf3K898H+Odf8c6NZaL4Hb+zdKt5ZX1HxPcRI6RJ5rt5VujfLLLt/j+6tc14/wDHMHie&#10;ey8OeGpW/sGwbzfte/f9quN//Hw7/wASo+90f+KX5vuxfMSlXrck8R8cyP3UOfk+A5nw9Zz39/e6&#10;leRede3Er+aiMvzytK7y7N33l81pU/3USs/xtc/6ZFF5kqPEqxIj79/ms+/5ER/7kUqfw/f/AIa6&#10;Cb7HpWluyuqRW67NnlfOn+5XP+HtKbxh4ji0yXal1dSui75XREZk+d/NV/4FRPkT5m2fJ8ruyRje&#10;WlQ9lD4yMNzzq88z6F/Zz0qWz8H3dzPbRw/aL6VIHhl3o0UX7pNnyJtX5H/9C/jr2BKwvDejxeHt&#10;EstMgaV4rOBLdXl+/tRNlbG/ZXNGPJHkOgsb6Kqb6KBlhJq5XxJ8XfDnhjVH0ye5nvNVVN7adplr&#10;LdSxL/fdIkfb/wAD21L48utYh8F63J4ei87W0tZfsaf9Ndnyferzf4ew6HYeEre50yX/AEJt8s9x&#10;d/62WX/lq9w7fN5u7fu3/wByvNxuL+qR5+TnOmhQ9tI6DW/i14X17S7ux1e21vTbG6iaKWa4066i&#10;TZ/11VPl/wB/etfOniHR7HRLqXSPD15BeaZ5C3S3cOz7PPFv+R0f/nqn8TxIy/3/AL+2vYLb4i+F&#10;/EOqTWOleI9Lv7tF/wBVaXiO/wDwD5681+KOlWaatbwaGv2PXbqK6uJbi3/1XmxJF8jxL/y12y79&#10;6bW2p9/+GvNjmE8RLkqw5JnT9W5PfhMh0TWFv1+ws0T3crff2uiTpv8Av/8AxW/7tUr/AE260fXE&#10;vtDuZ7a9iZpVSFtjxN/sP/e2bNybGVv40/uclpWpT3P2LTr5Y4bueL7ankxRIl1/08RXCom7er/c&#10;RG/uvXUaVr0ttcTfbrO5mt4meL7d9leJ/wDgaf8As6bk/vuv3a+qw2LpVY8lX4zx6lCUPfpHZP8A&#10;EXw18SLCLSPiN4cW/uFX5dRsYH+0J/2yX96v/bJ5V/3Pu1xt/wDszeAPFVw7eE/iNbQv/wA+l88U&#10;rr/sbN6Mv/A0rTezs/ENqqqttfpLtddnzo27/wDb/wDHKo3nhizvC0XmzvEi71hu9twipv8AkTZL&#10;vX/xyvVpVcVh/cw9X+v6/uHHL2U/4sCon7GEtt+9vvHul2dp/wA9vI/+KdK29B+GPwi+HrTX0+tX&#10;fjzUIF+a309t9un+/t+Vf+2su2sdPAGnorz7bSHazfPDplrF/c/jWJG/jq3DoNi91/piy3P2dfke&#10;4la48j/bTd92tpYnH4iPJOr/AF/4DAOWhR+CBoeIPiLq/wAQLVNKs7aDRPC8X7pbG3/1TJ/01f8A&#10;5ar/ALCfuv8Abl+7RptnBoMTv8zv997h2+fd/t/5/wDsGXmq2tgn2aVo5rjb/wAe8Tfw/wAf/Afu&#10;P/s1y+t3nnJt1OT7NaI2zf5sXlKn3/v/APLVv9j7q/7fyV5VWrSw8ff+P+v6/wDkjaMataXuhr3i&#10;SW/vd0UEqW6rvWb7iL/01d//AED/AL6/uV7X8AfCq6bpL69rEUVs7N5WnO/7pEt/7+xkRlZ//QUT&#10;ZsWvDLbTft+nPPKy6J4c3faJ9Zu7V7q+uIt+9JfmTdEu/wDjdFX5P4/nr1iHwH4ev3mvL6JfEN3t&#10;3rfas/212/3Hb7n/AAD5K+bqZhGEva1fjPYjhpcvJA+i7W8guU3QSrMn99G31aSvmW2+HumWe/U9&#10;FWTw3qa/cu9G/wBHf/gaL8sv+46V6x8JfH994ni1DSNciiTxBpezz3hXZFdRNv8AKuE/u79joyfw&#10;sj12YbF0sR8BjVoSpHoWyipqK7jAqO9fMXxO8LzzfFK98K3MTJ4U1m1uNfVEbYlxcKiRPb/99ulw&#10;yfx76+nUg31m+KvAGleObCK21OBn+zy+bBcRM8UtvL/fidfuNXPXpe2jyGlKXJI+bJtHi8c2/gzw&#10;Lq/hefStQvXilnmuIov+PeBN0rxPE77W3JEn8LL5tVvHPgnU/hvcXdnqs7TafdLcRaT4pm3eVayz&#10;xeV/pSL92XZ8vm/db/Zf7/0d4S+Etj4V1n+1W1DUNY1BIHt4JtRlR/s8TOjOiIqIvz7E+f73yV1u&#10;oaVbalZS215BHc28q7JYZl3o6/7aVx08DGFDkmbSr+/zQPjDxVpty/hfWLPV9OXUtKsr6Ky0WK4X&#10;ynlVbeKKJLfb8yM8rv8Avf7v96uZm8JXOjajLZ2t5PqtlYS/Z5bS3VYpfNVEfyk/1UU+zf8AO+/f&#10;/sV9AeLf2frzQbi3vPCLRXllZS/aINE1CX5LV9m3faytv8r77fI+5f8AdryfW4dM0TwbdeGp9Pu9&#10;N8S3+23b+3lWJ97O/m3SO37qVvndv3W7c1cEqFfD+59g6YyjVOMvPENq97cS3P8AxLbhPk8m7iWy&#10;u/uffZFdGZf9t91aH9vXmlaWks95Ojyr/wAvaq++L++ifI3/AAD71el/Evw9pnh74c6g9mypb2at&#10;cQW9xtuEll8ryki2S7/l37K4R/CVt4YuPGd5Y2cds/h5Vll/s55bJ71GiSV0/cOn+6n+1V4bMJcv&#10;uTnyEVMNEe+qsl69n/ae/Yv3P7O2fP8Ad+f96+1fk+/s/wBzfWTNrH7pL6e+i8pPknhvryJNrL/B&#10;+62MrJ/cetvx/wCFfDngzUorOK2nmtFs/tsSXeo3nyyrLFb7HfzdqLsdE3v93ZT38PaZb6z4ggis&#10;9Ps72wunig1C7tUlRtsUVwib2d593learv8A7HyVf9pVZx+Of/pJH1Sl/Ic/pT33iS4i/wCEes5N&#10;YtJ/n/exfZbRH+98jtF83+3s+etWGyXR7qya809dYlvVe6tbF52t9P8AKX598SbH81kT5/3u35fm&#10;RK0Jks5rrTNT1xY7DSrpUivLt7xLhFltbhJbd4rhtm9X3uvyfN8ldN4P8AeJfEK2VnocUv8AYVgz&#10;Pp2p69atF5CMjr8if62fYjuq/dX/AG3rmjzYiXuQ/r/GbS5YfGcy/wBs03V7e++xz2F9L/xL5Ybj&#10;bezavbsjvFs8p/3sqN8v8Pyu++tjVfCuueGP+Eag8Q61/wAIl4antZbVbe0lTzbfyokeL7RcMjr9&#10;1Jfubduz77V738Pfg5o/gPZOu7UtY8rym1G4Vd6J/ciRfliX/YSn/Ff4dT+NtI0xrH7J/ael3yah&#10;apfLvid1R12P/d+R3+f+Ftlel9Rj7KfP8Zze394+aYfiHc+EZdTvP7V/4SrwZa3SWsV2nlS3CXDW&#10;/moiPF8squz7f7290r6L+FHgD/hFbCXU9Q/feI9UVZb6bd8i/wBy3T/ZTe//AI+38dcvoPwf1nXP&#10;EdlqHiaDT7DT7K8TUGsbGX7Q97dKmyJ5X2J8qf8Aj2xP7le2pDsq8JhvYw55w98K9Xn9yBFRUuyi&#10;vROUbClXYU2LRRUjLCU/ZRRQMhdEes3WPD2na9ZS2eoWNtf2kv3obiJZUb/gDUUVRJ5vf/s3+GH3&#10;/wBlNqXhtG+9Dpl4yW//AIDtvi/8crCv/wBnvV/P8+28XrNKmxFfU9Ht7h/l+ZN/leV9yiilLC0q&#10;nxRK9pKHwlG8+AniXUrz7TfeJtEuZvIa13/2A/8Aqm++nzXTrtf5P4P4Kt6V+zTYxXX2m8169e4/&#10;i/s+CCy3/wAH31Tzf/H6KKzjhaNP4Yi9tU7na+G/g/4V8MXiXlnpED6gn/L9ds91cf8Af2Xe3/j9&#10;dxDDsoorURYSGh0oopgM2U3ZRRSAKKKKAP/ZUEsDBAoAAAAAAAAAIQAl7f+4OiEAADohAAAVAAAA&#10;ZHJzL21lZGlhL2ltYWdlMi5qcGVn/9j/4AAQSkZJRgABAQEAYABgAAD/2wBDAAMCAgMCAgMDAwME&#10;AwMEBQgFBQQEBQoHBwYIDAoMDAsKCwsNDhIQDQ4RDgsLEBYQERMUFRUVDA8XGBYUGBIUFRT/2wBD&#10;AQMEBAUEBQkFBQkUDQsNFBQUFBQUFBQUFBQUFBQUFBQUFBQUFBQUFBQUFBQUFBQUFBQUFBQUFBQU&#10;FBQUFBQUFBT/wAARCACjAJo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KH+/TEf7+/5NlPdN9eeePPg/F481J7mXxR4g02JovKaxsbpPsj/7&#10;8UqOtXLm5PdgXDl5vfOz1LxDpuiLu1DULSwT+/cTpF/6FXOXXxm8B2b7ZfGmhI+7Zs/tGJ3/AO+N&#10;9fO+qfsdeJbS21C8tNbsNX1X/l1+0JLYI6b/ALjLa+V/D/H83/Aa43WP2XvG0zafbXfhWDUrTa26&#10;VNT3+Q3+zFvRv42/5eGr5mtmOZ0f+YL/AMm5j0o4bCz/AOXp9Xt8dPBUY+XWvM/u+Tayv/6ClQJ8&#10;fvA7rv8A7VufK3bN/wDZl1s/778qvhq5+FWhWEsoi8NXunatexN/oWp2cu+Vl++/lLEyqvzp8/m/&#10;3N9eT6/4N1vwxdRRaZb6XfyxI3m/Z41t7vd97ykeJpYovl+X59vy14lDievUqTpTjyT/AL0eX/24&#10;6f7Njy8/OfqXpnxt8B6tdJbQ+L9EF23yJaS38UUv/fDfNXaJOjj5Gr8c38Rajolg62ep6pYW7osr&#10;JLqDSxXErfLt3Mj7l3fL9z+5XpngD9orXPBlwkcdtd2cqNKmzw9Kn8P9+1+eBv8Af+9XpwzurTX7&#10;2heP92X/ALbL/wCSMZYKP2Jn6h76K+d/hB+1VYeLrKKTXZbWG0+42swxNBFE+zf5V1FL80Df7e9k&#10;/wB2vW0+K/gmad4F8X6E8qt80P8AacG//wBDr6bC4zDY2PNQkebUpypS5JnWBxjil31y2t/Evwx4&#10;f0P+1bvXLSOyZtkTxS+b5r/3IkX5mb/YSvmP4sftww6Jrf8AZGlltPuvvJZQQfb9TlXd97YjeVB/&#10;e/eszbf4ErLE42jg9Kkve/l+KRdOjVq/CfYTts/iqrf63Y6Um68u4LZP780qJX5geIP2qPGvjjUH&#10;XTprxIV/1lxqt60sTIvyvut4Gig2p/F/d/jqG5m1exSW8vNaSzvZVaVbHTrG3t5V+RN6K6xbpdm/&#10;cuzdu3ffrwK/EHJ8FL/wKX/yPMdn1D+eZ+lv/Cy/CaNtfxLpKP8A3Pt0X/xdaWm+KtH1j/jx1Wxv&#10;/wDr3nV//Qa/KbR7LxXrTOltLr7xfOqvcaveWsssSumzZ823/nr/AHvv1tXnwl8Wyat5t54gu0SW&#10;XzY7G9kSd/ufc/0pm81f9lEasKvFWHpS5KnLH/t7/wC1Nv7N5/tn6n+dQZK/NbTo/iD4MSBbTxdd&#10;2csS/wCqbdb+av8Af8iKWBv++Ipa9k+EfxX+O2sQW88Wn/8ACbafLFvW++xpb2/39u1Gl+ytu+9/&#10;ertwfEeExsuWlCUv8PvGNTLZQjz859i72pnm1m+G7nU7/QbS61fT10rU5Yt89ik/2jyn/ub/AOKt&#10;Cvq0eQyw9FD0VBQUbKKKAM3W/DemeIrXyNT0+2v4v7lxEj18+eP/ANlK2sNNX/hCYN9ojJu0e9vH&#10;dIolT/l3eVJdjfd++v8Afr6VorhxuCoZhS9liIG1CvVw8vcPzL8ceAdItbiJpLO50TULNYrr7PfQ&#10;Psibc+zf567p/nif5ERt+35drfM/nPiHwzfW+nXC3lipETfv0t1+0RSt/rXTymf5WdnZmeKWLZv+&#10;986b/wBZdb8K6R4kt5YtT0+C582Lymd1+fb/AL/3lrg9V/Zw8DX86Tw6ZJpz+etx/oM7RIreV5Xy&#10;L91Ny/xptf8A2q+Qjw7isMv3FXn/AMX/AMkexHH0Jx96HIfl5pVmnh3VbeLw/qTaP4iST9/d2L/d&#10;iVv3v2iCXYzRIu7ajo3+9/FX2rpngy2tPD0Fsp+xyS/OyIivFE/+wrb1X/gFch+1l8F/BHgqbw4d&#10;Hmux4out9pBbNdb0SLynaLfub5V/dbV/ibZu+dkrhPC/7VPhHSNJi03XdWfS9ViVVnt72L7PKjfd&#10;3/3W3ffr874wyvMcSqMcJ78o/Fy+9/UT2MJUh7Lnieh+JvgpNdwam+g+JptCv7yJrf7Rb20Dbkb7&#10;+5WX/wAdRlr5jm+HHi3w14iPhthpmr6ZA/m6vZ6ZfNBdaii/Pul3L5sq7d3yebL/AHVr1XRfjh4P&#10;+JvxD8K2N94iudK8G3l01rPd288UXmv/AAI+1/NiV3+Tzdvyr/v70+l9Y/Y6tJ4P+Jb4g+2QL/qL&#10;fxBa/avk370RpUZGZd38T7vlr0uHslz2hhOerOE/7n2onLi8TQ5/fPmDS/ASW1i8ty9ppqWqfbUT&#10;SmZv3G51iuEb+L5f+eSL8v8AwBa6DwZ8KLu5ilg8OWN3qVut5FF5tur3Fk7tsZJVl2Sr9yXf+9Xc&#10;u96+t/hL8C9M8K+FVg8R6Npd5rDXX2hvKTzYV8qV3i2b0+XZvdvuL9+vVbPTLbTUmW2to7ZZW81v&#10;KXZvb+/X1mG4Yq1o8+Mry/wnnVMwjD4IHz34E/Zbul0ZYPFeqwQ/LLFLZaIu2J13/Jv3fun+X737&#10;pa9P8N/ArwL4YsLK2tvC+lzNZLtW4uLOJpX+Tazu+3721mrvqK+vwmW4PBRvQpcpwVcXXrfHM5qw&#10;+GnhXSrh57PwzpNtKy+Uzw2MSfJ/c+5W7bW0VnEkEESwxJ91IV2ItWKK9WPJD4DjlKUxlM2U+iqJ&#10;Y+iiioKDZTNlPooAZhUajfT680+JGveKP+E/8JeGvDWr6fo/9qWd/dT3F9pzXv8AqPs+xFRZYv8A&#10;nq9acxcY88j0jeaK83/4Rj4pIny+P/D/AP4S0v8A8m1hPqfj2HxvaeE2+IPh99Yn06XUlh/4RSXZ&#10;9niliif/AJff70qf+P0By/3z5Q/aMubn4g6tqcv2xra4j1F5YpfK/wBUy7v73y/urVGVv4W81/4q&#10;8N8UfC6Lx3fwy6vaQ20uk3jys9pB8jxfupXTd/dRG3f8Dr9Htb+D3jHxJd/bNR8Q+C7m73L/AKRN&#10;4Nl81tv3N7fb/mX5n+T/AG6+Afjf421f4U/FzWPCq6V4Y1ZdElhQXD2N1El1viSVvNi+1Nu++qtv&#10;3blRF+6u2vz+tlNfBS9vDEfa/l/mPsspoyzar9XwseaUImD4l+HWoeG/C+j6bLqsb2WjXX2qzt0g&#10;+eBYpYleV33/ADbF/g/6a/3a/R79ljx3/wAJj8OWtGlaV9IlS1Xf99YmiSVEf/c3+V/teVu/jr5b&#10;/Y7u9Z+Oep+I0ay8IaVNoi28qzXWj3WoPK8ssr7vmvV+f90vz/eZdq/wV9fab4L+IujWsNrY+KvC&#10;FnaxKsUUNv4SuFVUVdqp8uof3a9XKMFXpcledbn+L7JwZtTlgqs8FVhyygemU+vOn8PfFTf/AMjt&#10;4U/8JS4/+WVRTeG/iz87L468KJ/sP4Un/wDk+vpz5zlj/OelUVw/wS8W6r42+HOm6vrTWj6nLLdR&#10;SvYxNFE3lXEsSOiM77flRf42ruKAlHklyTB6Zuan0z+CtCAeiiinLclk1MoorIoKfsoplABXnXi1&#10;P+L4fD1v+odqyf8ApL/8RXpFeb+MPk+Nfw9b+D7Dqyf+OW9BtT+L/wAD/wDSD0XZXz9fXjJ+3PpM&#10;H8CeAZ3/AO+r9P8A4mvoSvmu7m83/goFZL/zw8At/wCltTKXwHXgqXP7X/DM+jHT5K/ID9tJNn7T&#10;/j3c2/8Afwf+ksVfsI6V+Pv7Zi+d+054+b/p6iX/AMl4q8fOpf7N/wBvH6H4dR/4WJ/9epf+lwPf&#10;/wDglm6pqvxGX+JodO/9Cuq/QE/PX5/f8EuU/wCJt8Rv9m30/wD9Cua/QOujLf8Ac4HgcZ/8j/Ef&#10;9u/+kxCmP9xqe9Mf7jV6p8PI81/ZpDf8KW8P7v42un/76upa9Nrzf9nJNnwT8It/z1s/N/76d3/9&#10;nr0ipOmv/FmFMen0z+OriYhRRRUvclj6KHoqSgooooAK868Z/J8Yvhy2353i1KL/AMhI3/slei18&#10;8ftgfFe4+BaeAvG0ek/2zHbarcWTWvn+Ru821l/i2P8A88v7tTKUYR5pnXhaNXFV4UKXxyPdPE/9&#10;p/8ACOar/Y3lf2x9ll+x+d9z7Rs+Tf8A7O7bXw9v+M7/ALYsvkDwZ/wnv/CG7pUf7V/Z62/2hPl/&#10;vebu2f7NL/w9J8s/N8NOf+w7/wDc9cNF+3Jo8Hxmn+Jkfw6u/wC3JdH/ALFaJ9fX7P5XmrLv2/Zd&#10;275F/jryKmPwk+X96ff4DhbPcJ7X/ZObnj/c/wDkj9G/Dw1H+wdM/tcx/wBrfZovtnlfc83b8+3/&#10;AIFX5F/tesrftL+Pxtz/AKcvf/plFX0gn/BUd/4vhvj/ALjv/wBz18c/Fjx2PiZ8QvEHioWv9mnW&#10;Lx7r7J5nm+Vz93ftXdXBmmMoYigoUpH1nBGQZnlOZzxGNpckeSX8v80T69/4JcMTrfxLcHK+Rpv/&#10;AKFdV9+55HHB71+Rn7Mn7TT/ALNdz4lli8PxeIxrkdspR7v7N5Xkeb/sPv8A9b/45Xu3/D0W/QH/&#10;AItrC2On/E8bn/yBXRgcww1HDQjOXvHlcUcL5xmOb4jFYfD80J/3o/y/4j7+prv8r/N861+fz/8A&#10;BUnUfu/8K2t//By3/wAYom/4KjX8kEqJ8OLdPlb5/wC3Gfb/AOQK7/7Uwf8AOfKf6mZ//wBA/wD5&#10;NH/5M+vv2dPn+Anw/l/566FZS/8AfUSPXotcJ8B9NbR/gp8P7GX/AFtroFhE3+8tuld3XpHxlT+L&#10;MPv0x6e9MeriQNp1B+5RTluSx9FFFZFBRRT6AGV89ft3+Cp/GP7Ourizj86+028tb2JC23/lqkT/&#10;ADfw/JK9fQtZPjDw3Z+M/CmsaDfLvstUs5bKfZ/dlTa//odTKPPDkmdOGxMsJXhiKXxQnzn5Qf8A&#10;DD3xt3f8iLJ83/UTs/8A4/UjfsQfG9OvgOT/AMGln/8AH6/Tn4LeKrnxb8OdKn1Nv+J7ZK+m6sn9&#10;29gfyrj/AMeR2X/ZdK7ivE/sbDf3j9O/4iRnUPsUv/AZ/wDyZ+Ri/sT/ABv3ZPgObI/6idn/APHa&#10;8i8ReGtS8IeIb3Q9YtzYarYSvBdW+5X8p/8AeT5a/c9icnI4r8bv2pGP/DRHj2QHrq01eVmWW08J&#10;S5oH2/CHF+Oz/HTwuKhHljHm93/FH+8YXw7+DnjL4s/bj4P0SbXP7OMf2oRSRJ5Pm7tn32Xrseuq&#10;k/ZH+MKFvM8Aapntt8pv/Zq+k/8Agl3Hn/hZTN94f2d/7dV95d63weVUcRQjVkzyuIePMzynM6uC&#10;oQhyQ/mjL+X/ABH49Q/sh/GS4+58P9S/4G8Sf+hPUGo/spfE/R5LFda8J3elWV5fW9h9reWJ9rzy&#10;pEn3X/vMlfsTXmPjaRPF/wAX/B/hpfmt9GVvEmo/7Drvt7RH/wB93ll/7da7/wCxaEftSPn/APiJ&#10;Ga1fc9lH/wABl/8AJHplnbRWdrFBEuyKJdion8C1LRRXuH5MFMooSrAbvp1D7PnptVIlktFFFZFB&#10;T6YibE2r9xKKACiijfQB5Obn/hWPxreKVlh8P+OfnR/4ItXii27P+3iBE/4Hbv8A369Yrkvid4Y0&#10;rxz4Pu9D1W8+wefse1u0lVJbWdX3xSxP/eR0R0/3KzPhT4+ufEsF7oPiFIrbxtoeyLU7eL5Ip1b/&#10;AFV3F/0yl27l/utvT7y0Fneyfcr8Z/2mmaX9oD4hfN93Wrhf/H6/Zivxp/aa2/8ADQfxC2/9Bq4/&#10;9Drws7/3aH+I/VvDX/kbVf8Ar1/7dA+p/wDgl5yvxIz93/iW/wDt1X3fXwr/AMEvE/0P4it/01sP&#10;/bivu2u/Lf8Ac6R8zxp7+f4r/F/7ZAz9e16x8MaNqGq6ncrZ6fYQPcXVw/3IolTe71wXwQ0S+ms9&#10;Y8Z65bNZ674rnS9a0mX57KzVNlpav/uRfO3/AE1llrzn4tfHHwPqvjS30DxH4ktNO8H6NdLLqO/d&#10;K+qXkT/JboibmaKJvmlf7u5Ei/glWvU/AHx9+HfxRlSDw14s03Urv+G0SXZcf9+m2N/45Xpcsp++&#10;fH+7CPIegUyno9N+X2o5SB1FM/4FR/s0gB03/wAVP2Ux6fQSwooqK5mSGJ5WdURF3tUFHI/FH4we&#10;Efgz4e/tfxfrlto1k7bIvOb57h/7iJ95q8HtP26dN8X3UyeDNF03WoovvfaNfiWX/f2QJcf+hV8l&#10;fFrTr79qHXrjxtrPm3llcf8AIMst3yWVr/Am3+9/E/8Afb/gFcX8Kv2FfHnxU8Qrr/gm/j8K6NZ3&#10;LpF4huXaJZGX5XWFV+dtv3f7n3l319V/ZEcPhYYrETj/AITwoZlDF1Z4eh8Z90ad+334Y0jXm0rx&#10;xYReGm+X/S7G8+2xL8+350aKKX/vhGrX+JH7S39vXD6Z4HvI/wCzNuxtei+fzW/uW/8ADt/6a/8A&#10;fH95PhrxB+zJ4h1f43ajZ+M9VsdY0rQmiR7uyk8pNRn27/K+f7mzd8/+18if3l9I+IvxIsfg/wCH&#10;71rmKNP+WUVi/wAqS/3Pu/w/7lYSwWFxFXlwU/sc3L7v/b39SFLF16VKEKvxkPxyuYn8PXFzqE7X&#10;moI3lfaJW+0Stu+58zfM3/j22uX/AGEP+En8TfE3X9K0zXJNK13SNOnvdFe4dvsjL9oi328sX8UE&#10;u59+3+JEf7y1N8F/2YvEn7XUnirU/EHjK98Jpb21u+nRWFv9/wA3zf8AW/d+RPKX5F/v/e/ib6Z/&#10;ZX/YjvPgJ41s/Eeo6hYpNZWM9i6adPPKl60rJ+9l81UVNm37i7v975a2nVpYTAVcvr+/V5vi/wDS&#10;uU3w1KXtY4iPwyPob4dfE6Dxsl1p99ZyaB4t03amp6Bdt+9t933HRv8AlrE/8EqfK3+w6Oqfk/8A&#10;tNun/DQ/xB/7DVx/6HX6YeMPEHw3+IuvafYr4oj0rxbay7NJ1nT38q4glb+CKVk8qVX/AOeT7lf+&#10;5Xwn+0h+yv8AFjRviRrGuvo7eMbTWLx7hdQ8P2zt8zt/Hb/M8X/jy/7dfnmaRliKH7r3j9k4DxuF&#10;y7M5yxc+Tnh9r/FE9r/4JdknSviM56+fZf8AoEtfRev+MdT+Lmo3XhjwTdy2mhQStb614stv4Nv3&#10;7Wyf+Of+F5fuxf7/AN3wX9mD9mPxX8OPBOryfEHXo/C3h3VJIri+0azn2XEqomzZPdK/7pfm+ZIv&#10;mb+/95a+q/BPifwhqunRaf4VvtNe0tYlSK009lRIov8AYRf4a7MF+5oQpS+I+Y4kxNLF5xiMRh58&#10;0ZyPzA+J97otr+0Nq17pV7o+kaJo/wDoGn6fe3awJKkTvBtX59zI6I8u/wDvS/367LVfBmneJ7fT&#10;18ie8uN3mrfbmS4gff8AI6Sr91tib99enaJ/wTMg0T4h+INUbxRaX+hanctdRi+07zbuBWfe0W7d&#10;sb/f2/8AAa+W9J0zxV8P/iZ46sLWBZPBOja7PYLotw+yWXyJX2tEn3d7JhnVNiMrH7tfX1ObEUoT&#10;wU/3sI+99mPL/wCBx5/flzH55XoS9rKdX/t0+rfhd+2nc/CfTLnS/i3Pd3llBatcaZ4hSDfLdLs+&#10;S3lT/nr/AHX/AIv4/wC/XK3P7cHir4r3tw/hXXrTwra7tkENvaxXDp/11llR93/AEVV/2/vVzv8A&#10;ZOg/Erw15Ud3bappurRea99Mys8q/wB9f7mz/wBk/wCA15X8AP2ePB+jfFufw/8AEbUprDwhrsEs&#10;WmTea1utxK3yJA8q/wCq+83+86Kv+y5gamDlz1asOaXL8H9f4Z/4f5fsxJSr1ofV+fkn/MdXo3/B&#10;Sfxl4C8VNbXutD4i2ET/AL+KDT4kTZ/dSdNvzf7fzr/v1+ivwV+OXhz46+DLfxB4eklRflW5sbj5&#10;Li1l2btjr/7MvytX5vfGf9iiP9mLxRbaxbXL658P9Tn+zwXdwqpLps7fcS42fKyv/C/y/wB3+7v7&#10;f4G/EJfgt8YfBlit0qWniC5/sq6iRvvJK/yf98Svu3/9df79d9TL6GLwf13Dz9/7UCI42WHxkMFK&#10;Hx/aP0o3/wAVWKoo/wA9Xq+Uke8weq95bLf2dxbS/clV0b/cqV6P+A1JR+OeveF/ij8EPiVL8N9V&#10;tLuDQp9Qisl8Q28TukVrK+37V8n+xub/AIA6/wAL19xeI/jrpmm+F7Twn8O4JdE8P2cEVl/azwNb&#10;+VEqbdlvE3zJ/wBdXT/c3feTp/21vgnD8YPgzqwgs/N1rTYmuLV0Xe5X+PZ/E397Yn39m3+OvjD4&#10;Rab4q8VaJpkWleA9fudaWzispbdLVf7PaVU2+b9o3bV3fe2Pt/j+evoFOGPw8J4ir8HufZ/7d/r7&#10;P2jyKtOWE5/qsPfkdl4w8T6d4X0aa2ninhu02Jaww/P9qdv4Nn8W/fu3/wDoe+vhTx1431f4m+Lv&#10;tGoLNc2UDeVa2Up2/Kv/AKAvzf5+av2A+AP7LH/CGavb+MfHV3H4h8aquy2hT5rTSE/uxJ/E3/TX&#10;b/7Mz+f/ALT/AOwnp3jLVr3xt4DsYLbxBcbpb7TPlVLx/wC/F/Ckv+z9xv8AZ+Zn6ctxWDpVYYfE&#10;fB/7d/6Vyfa5TP6tVo8+I+OZsfsW/HvwBqXhLTPCFrp9p4M8R7fmsd7eVfy7Nu+KV2dmbYifI77t&#10;v3NypXu3x11SfSvhvfywKzrKyxS7P4lZ/nT/AIH9z/gdfmv4Z8FfZ2fRLmJra9iZvt1vdxbLi12/&#10;cRkb5kb+P/x6voXwx8X/ABn4P0iGxuZbbxz4fnV0/szW2/e+V/c+0fe2/f8AvpL/AMArn4gySE4T&#10;jgqvuVeaMP5vhObLc555cmKhych674S0dfh74/8ACuj6Lq9zrFvrMTXurW9xP5tv9x3SWJP+WW9l&#10;f/vhK0PAfg/T/jBZa7r3iVJby7uJ/KtkeVk+wReUjokX91k837/+z/tvu434ffH34W+DJ/NvPCuq&#10;eDL6VFia4mtnvUf/AGEeLe235E/gX+CnTfET4bW11qf9h/FSTw3p+rs73li9i/32+/5W9E8pvn/2&#10;v4P7iV8PDL69GUPc93+X/t2Mf6/xH1v1uhP7fvFtPE91P4N8D3mvStf6ZYajsurmX50Z18qVHb+9&#10;sie4/wC/X9+u48c2FnpXxO8GahpSxQ6hqMrJL5X/AC3RXTe//fppf/HP7iVyNz+0V8D/AAx4Wi8P&#10;tri3+mKr/wCiRaZdXW5927e2yL72/wCbdXlCftAaL4cvXl+GXw7ns7udfs6az4pnfZEn+xFvdtv/&#10;AAOKs4ZXiY0oUsRP+WX/AG/D4/8A0j/0siWNw38/9SPs3xB4m0zwjolxqur6hbabplqu+e7u5dqK&#10;v+9X5Zftx/tIf8LdlvrHwVosGj6JKv2e816WzWLUNWVf+WTP95YP9h/+B7fuV6F4/s/FXxCiu7zx&#10;r4hu9V1D5Hs4kT7PaWbf9Mok+Xd/t/M3+3XG+Av2efE3x6uJdP0fT/sem7/Kvtcu1/0e3f8Aj/66&#10;t/sJ/wAD2/er9LyjB5d7D67iqvND+v8AwI+PxOaYn61DC4ekeJ/sV/8ACe6340vfCvhnSLnX9D+y&#10;z3V5bo6oLH5Pvoz/ACqz/d2fxf8AAdw+sb/w9pXi2wvbPUYle0+dPslwjJ5W1H+TZ95WT+P5Ny7P&#10;7z19i/Ar4A+Ff2fvBcWg+GLbZvbzbzUJv+Pi8l/56yv/AJ20z4l/ATQ/iFdPqcE8mg+INuz+07Hb&#10;+9/uJcRN8sv/AKF/cda+Yx844irKWH/dfynvSoRn758R+KvFXjbwl4B8QeAJJ4viF4KvIPsUVjqc&#10;rJqFhudFi8q4/wBh3Tbv3bdifdrxj9kD4Q+Jviv+0J4MbxFcPLZeGrxtQlt3O14vsrp95P8Arr5U&#10;X/A6+xvFf7I/xG1G4uILPVfDd5bzSxStfTT3VrLKyMjp+68qXZ86I33/AOGvW/2cv2drr4MwalqW&#10;uavFr3ijVIoop7uGDykSKLf8i/xOzs7Mzv8Ae+SlHGVoUvZfzfHL4eb3f5Ph+ImlRmpc1X7Pwnsq&#10;/wAFXqqImyrdYyOxhRTP46elZFBTNlPooAKKKKAOE+JHwW8K/E5Ul1ex8nU4F2QataN5V3B/sK/8&#10;S/7D7l/2K+ffHP7LvjrR083w9qFl4qtIlRIorv8A0K+SL+5v/wBVL/v/ALqvr2iumlWlRlGcPsnN&#10;Xw1Kt8cD86vG3g/xRo9rqran4Q8SW13fyru/4lzXUVqm/d/rYt6t/d+/Xnmv/wBlX9qyy31pZ6sk&#10;6xM7qkX2iJUfY7o33W+dN/8AwBq/VXYuaja3ickMi8f7NVRxEcNycsPh/wDtY/8Atkf/AEr4jza+&#10;V0q3P7/x/wD23/yZ+bOiJAmsyy2i3OvI08UtraaTYy3Eq/3/AJIkf5f9yu68JfBPx1rdv9k0jwnd&#10;2dq0qv8Aa/EjJZRfc/ufPL/5Cr7w27eO9Cfx1lHkpR9yP8v/AJJ8J0/Uo/b/AK5j538DfshWNu0U&#10;/jPV/wC3trb00mxV7exV/wDb+ffL/wB9Krf3K+gNN0220qzt7OxtYLO0t12RW9vEiJEn9xEqxRTl&#10;UlP4zspUo0Y8kA2UbKKKzNh9Mb7lCUO9AEWzY1WKh2fxVNQSx9FFFQUFFFFABRRRQAUUUUAMoooo&#10;AKKKKAE2j0paKKAGv0pz0UVoAx6HoopANf76VLRRQSz/2VBLAwQUAAYACAAAACEAToNzKOEAAAAK&#10;AQAADwAAAGRycy9kb3ducmV2LnhtbEyPwU7DMBBE70j8g7VI3KiTUIcS4lRVBZyqSrRIVW9uvE2i&#10;xnYUu0n69ywnOK7maeZtvpxMywbsfeOshHgWAUNbOt3YSsL3/uNpAcwHZbVqnUUJN/SwLO7vcpVp&#10;N9ovHHahYlRifaYk1CF0Gee+rNEoP3MdWsrOrjcq0NlXXPdqpHLT8iSKUm5UY2mhVh2uaywvu6uR&#10;8DmqcfUcvw+by3l9O+7F9rCJUcrHh2n1BizgFP5g+NUndSjI6eSuVnvWShBzERNKwWsCjIBUpC/A&#10;ThISsZgDL3L+/4XiBwAA//8DAFBLAwQUAAYACAAAACEAGZS7ycMAAACnAQAAGQAAAGRycy9fcmVs&#10;cy9lMm9Eb2MueG1sLnJlbHO8kMsKwjAQRfeC/xBmb9N2ISKmbkRwK/oBQzJNo82DJIr+vQFBFAR3&#10;LmeGe+5hVuubHdmVYjLeCWiqGhg56ZVxWsDxsJ0tgKWMTuHoHQm4U4J1N52s9jRiLqE0mJBYobgk&#10;YMg5LDlPciCLqfKBXLn0PlrMZYyaB5Rn1MTbup7z+M6A7oPJdkpA3KkW2OEeSvNvtu97I2nj5cWS&#10;y18quLGluwAxasoCLCmDz2VbnQJp4N8lmv9INC8J/vHe7gEAAP//AwBQSwECLQAUAAYACAAAACEA&#10;ihU/mAwBAAAVAgAAEwAAAAAAAAAAAAAAAAAAAAAAW0NvbnRlbnRfVHlwZXNdLnhtbFBLAQItABQA&#10;BgAIAAAAIQA4/SH/1gAAAJQBAAALAAAAAAAAAAAAAAAAAD0BAABfcmVscy8ucmVsc1BLAQItABQA&#10;BgAIAAAAIQDG5dfBoAIAAN0HAAAOAAAAAAAAAAAAAAAAADwCAABkcnMvZTJvRG9jLnhtbFBLAQIt&#10;AAoAAAAAAAAAIQBiBkNqgiIAAIIiAAAVAAAAAAAAAAAAAAAAAAgFAABkcnMvbWVkaWEvaW1hZ2Ux&#10;LmpwZWdQSwECLQAKAAAAAAAAACEAJe3/uDohAAA6IQAAFQAAAAAAAAAAAAAAAAC9JwAAZHJzL21l&#10;ZGlhL2ltYWdlMi5qcGVnUEsBAi0AFAAGAAgAAAAhAE6DcyjhAAAACgEAAA8AAAAAAAAAAAAAAAAA&#10;KkkAAGRycy9kb3ducmV2LnhtbFBLAQItABQABgAIAAAAIQAZlLvJwwAAAKcBAAAZAAAAAAAAAAAA&#10;AAAAADhKAABkcnMvX3JlbHMvZTJvRG9jLnhtbC5yZWxzUEsFBgAAAAAHAAcAwAEAADJL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27" type="#_x0000_t75" style="position:absolute;left:5542;top:1369;width:950;height:12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PxwwwAAANsAAAAPAAAAZHJzL2Rvd25yZXYueG1sRE/Pa8Iw&#10;FL4P9j+EJ+wyNJ2CSDWKKIPiQTangrdn89oUm5fSxFr/++Uw2PHj+71Y9bYWHbW+cqzgY5SAIM6d&#10;rrhUcPz5HM5A+ICssXZMCp7kYbV8fVlgqt2Dv6k7hFLEEPYpKjAhNKmUPjdk0Y9cQxy5wrUWQ4Rt&#10;KXWLjxhuazlOkqm0WHFsMNjQxlB+O9ytgvdTUZx30/F1e9l/mU3XZbPnNlPqbdCv5yAC9eFf/OfO&#10;tIJJXB+/xB8gl78AAAD//wMAUEsBAi0AFAAGAAgAAAAhANvh9svuAAAAhQEAABMAAAAAAAAAAAAA&#10;AAAAAAAAAFtDb250ZW50X1R5cGVzXS54bWxQSwECLQAUAAYACAAAACEAWvQsW78AAAAVAQAACwAA&#10;AAAAAAAAAAAAAAAfAQAAX3JlbHMvLnJlbHNQSwECLQAUAAYACAAAACEAVpD8cMMAAADbAAAADwAA&#10;AAAAAAAAAAAAAAAHAgAAZHJzL2Rvd25yZXYueG1sUEsFBgAAAAADAAMAtwAAAPcCAAAAAA==&#10;">
                  <v:imagedata r:id="rId11" o:title=""/>
                </v:shape>
                <v:shape id="Picture 13" o:spid="_x0000_s1028" type="#_x0000_t75" style="position:absolute;left:5451;top:191;width:1116;height:11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fo8xAAAANsAAAAPAAAAZHJzL2Rvd25yZXYueG1sRI9Ba8JA&#10;FITvhf6H5Qm91U0UUkldQwgKemih0YPHR/Z1E8y+TbNbjf++Wyj0OMx8M8y6mGwvrjT6zrGCdJ6A&#10;IG6c7tgoOB13zysQPiBr7B2Tgjt5KDaPD2vMtbvxB13rYEQsYZ+jgjaEIZfSNy1Z9HM3EEfv040W&#10;Q5SjkXrEWyy3vVwkSSYtdhwXWhyoaqm51N9WwXK/rKo38/51WpyzQxps+ZJtjVJPs6l8BRFoCv/h&#10;P3qvI5fC75f4A+TmBwAA//8DAFBLAQItABQABgAIAAAAIQDb4fbL7gAAAIUBAAATAAAAAAAAAAAA&#10;AAAAAAAAAABbQ29udGVudF9UeXBlc10ueG1sUEsBAi0AFAAGAAgAAAAhAFr0LFu/AAAAFQEAAAsA&#10;AAAAAAAAAAAAAAAAHwEAAF9yZWxzLy5yZWxzUEsBAi0AFAAGAAgAAAAhAPMN+jzEAAAA2wAAAA8A&#10;AAAAAAAAAAAAAAAABwIAAGRycy9kb3ducmV2LnhtbFBLBQYAAAAAAwADALcAAAD4AgAAAAA=&#10;">
                  <v:imagedata r:id="rId12" o:title=""/>
                </v:shape>
                <w10:wrap type="topAndBottom" anchorx="page"/>
              </v:group>
            </w:pict>
          </mc:Fallback>
        </mc:AlternateContent>
      </w:r>
      <w:r>
        <w:rPr>
          <w:noProof/>
          <w:lang w:val="en-GB" w:eastAsia="en-GB"/>
        </w:rPr>
        <w:drawing>
          <wp:anchor distT="0" distB="0" distL="0" distR="0" simplePos="0" relativeHeight="251660288" behindDoc="0" locked="0" layoutInCell="1" allowOverlap="1" wp14:anchorId="31D2FB7A" wp14:editId="55ABCC79">
            <wp:simplePos x="0" y="0"/>
            <wp:positionH relativeFrom="page">
              <wp:posOffset>4629785</wp:posOffset>
            </wp:positionH>
            <wp:positionV relativeFrom="paragraph">
              <wp:posOffset>877570</wp:posOffset>
            </wp:positionV>
            <wp:extent cx="542925" cy="763905"/>
            <wp:effectExtent l="0" t="0" r="0" b="0"/>
            <wp:wrapTopAndBottom/>
            <wp:docPr id="28"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2925" cy="763905"/>
                    </a:xfrm>
                    <a:prstGeom prst="rect">
                      <a:avLst/>
                    </a:prstGeom>
                    <a:noFill/>
                  </pic:spPr>
                </pic:pic>
              </a:graphicData>
            </a:graphic>
            <wp14:sizeRelH relativeFrom="page">
              <wp14:pctWidth>0</wp14:pctWidth>
            </wp14:sizeRelH>
            <wp14:sizeRelV relativeFrom="page">
              <wp14:pctHeight>0</wp14:pctHeight>
            </wp14:sizeRelV>
          </wp:anchor>
        </w:drawing>
      </w:r>
    </w:p>
    <w:p w14:paraId="06ECF768" w14:textId="77777777" w:rsidR="001E6F86" w:rsidRDefault="001E6F86">
      <w:pPr>
        <w:spacing w:before="144"/>
        <w:ind w:left="1632" w:right="1709"/>
        <w:jc w:val="center"/>
        <w:rPr>
          <w:b/>
          <w:sz w:val="32"/>
        </w:rPr>
      </w:pPr>
      <w:r>
        <w:rPr>
          <w:b/>
          <w:sz w:val="32"/>
        </w:rPr>
        <w:t>THE</w:t>
      </w:r>
    </w:p>
    <w:p w14:paraId="4BDC0528" w14:textId="77777777" w:rsidR="001E6F86" w:rsidRDefault="001E6F86">
      <w:pPr>
        <w:spacing w:before="184" w:line="360" w:lineRule="auto"/>
        <w:ind w:left="1624" w:right="1709"/>
        <w:jc w:val="center"/>
        <w:rPr>
          <w:b/>
          <w:sz w:val="32"/>
        </w:rPr>
      </w:pPr>
      <w:r>
        <w:rPr>
          <w:b/>
          <w:sz w:val="32"/>
        </w:rPr>
        <w:t>CITY OF LONDON SQUADRON ASSOCIATION</w:t>
      </w:r>
    </w:p>
    <w:p w14:paraId="52BEB399" w14:textId="45E927F2" w:rsidR="001E6F86" w:rsidRDefault="008813E5">
      <w:pPr>
        <w:pStyle w:val="BodyText"/>
        <w:spacing w:before="1"/>
        <w:rPr>
          <w:b/>
        </w:rPr>
      </w:pPr>
      <w:r>
        <w:rPr>
          <w:noProof/>
          <w:lang w:val="en-GB" w:eastAsia="en-GB"/>
        </w:rPr>
        <mc:AlternateContent>
          <mc:Choice Requires="wps">
            <w:drawing>
              <wp:anchor distT="0" distB="0" distL="0" distR="0" simplePos="0" relativeHeight="251661312" behindDoc="0" locked="0" layoutInCell="1" allowOverlap="1" wp14:anchorId="060633B7" wp14:editId="19BB6A49">
                <wp:simplePos x="0" y="0"/>
                <wp:positionH relativeFrom="page">
                  <wp:posOffset>3215005</wp:posOffset>
                </wp:positionH>
                <wp:positionV relativeFrom="paragraph">
                  <wp:posOffset>146685</wp:posOffset>
                </wp:positionV>
                <wp:extent cx="1128395" cy="0"/>
                <wp:effectExtent l="5080" t="10160" r="9525" b="8890"/>
                <wp:wrapTopAndBottom/>
                <wp:docPr id="27"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28395" cy="0"/>
                        </a:xfrm>
                        <a:prstGeom prst="line">
                          <a:avLst/>
                        </a:prstGeom>
                        <a:noFill/>
                        <a:ln w="796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6D2E86" id="Line 15" o:spid="_x0000_s1026" style="position:absolute;z-index:2516613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53.15pt,11.55pt" to="342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LHQsAEAAEgDAAAOAAAAZHJzL2Uyb0RvYy54bWysU8Fu2zAMvQ/YPwi6L44zrGuMOD2k6y7d&#10;FqDdBzCSbAuTRYFU4uTvJ6lJWmy3YT4Iokg+vfdEr+6OoxMHQ2zRt7KezaUwXqG2vm/lz+eHD7dS&#10;cASvwaE3rTwZlnfr9+9WU2jMAgd02pBIIJ6bKbRyiDE0VcVqMCPwDIPxKdkhjRBTSH2lCaaEPrpq&#10;MZ/fVBOSDoTKMKfT+5ekXBf8rjMq/ug6NlG4ViZusaxU1l1eq/UKmp4gDFadacA/sBjB+nTpFeoe&#10;Iog92b+gRqsIGbs4UzhW2HVWmaIhqannf6h5GiCYoiWZw+FqE/8/WPX9sPFbytTV0T+FR1S/WHjc&#10;DOB7Uwg8n0J6uDpbVU2Bm2tLDjhsSeymb6hTDewjFheOHY0ZMukTx2L26Wq2OUah0mFdL24/Lj9J&#10;oS65CppLYyCOXw2OIm9a6azPPkADh0eOmQg0l5J87PHBOlfe0nkxtfLz8mZZGhid1TmZy5j63caR&#10;OECehvIVVSnztoxw73UBGwzoL+d9BOte9uly589mZP152LjZoT5t6WJSeq7C8jxaeR7exqX79QdY&#10;/wYAAP//AwBQSwMEFAAGAAgAAAAhAM/HQczeAAAACQEAAA8AAABkcnMvZG93bnJldi54bWxMj8tO&#10;wzAQRfdI/IM1SOyo3RSiEuJUiKobWFGqduvaQxyIH8RuG/h6BrGA5cwc3Tm3XoyuZ0ccUhe8hOlE&#10;AEOvg+l8K2HzsrqaA0tZeaP64FHCJyZYNOdntapMOPlnPK5zyyjEp0pJsDnHivOkLTqVJiGip9tr&#10;GJzKNA4tN4M6UbjreSFEyZ3qPH2wKuKDRf2+PjgJcau3Md0Wy4+v1fLxqdjZNy2slJcX4/0dsIxj&#10;/oPhR5/UoSGnfTh4k1gv4UaUM0IlFLMpMALK+TWV2/8ueFPz/w2abwAAAP//AwBQSwECLQAUAAYA&#10;CAAAACEAtoM4kv4AAADhAQAAEwAAAAAAAAAAAAAAAAAAAAAAW0NvbnRlbnRfVHlwZXNdLnhtbFBL&#10;AQItABQABgAIAAAAIQA4/SH/1gAAAJQBAAALAAAAAAAAAAAAAAAAAC8BAABfcmVscy8ucmVsc1BL&#10;AQItABQABgAIAAAAIQBNwLHQsAEAAEgDAAAOAAAAAAAAAAAAAAAAAC4CAABkcnMvZTJvRG9jLnht&#10;bFBLAQItABQABgAIAAAAIQDPx0HM3gAAAAkBAAAPAAAAAAAAAAAAAAAAAAoEAABkcnMvZG93bnJl&#10;di54bWxQSwUGAAAAAAQABADzAAAAFQUAAAAA&#10;" strokeweight=".22136mm">
                <w10:wrap type="topAndBottom" anchorx="page"/>
              </v:line>
            </w:pict>
          </mc:Fallback>
        </mc:AlternateContent>
      </w:r>
    </w:p>
    <w:p w14:paraId="78FCD17D" w14:textId="77777777" w:rsidR="001E6F86" w:rsidRDefault="001E6F86">
      <w:pPr>
        <w:pStyle w:val="BodyText"/>
        <w:spacing w:before="6"/>
        <w:rPr>
          <w:b/>
          <w:sz w:val="29"/>
        </w:rPr>
      </w:pPr>
    </w:p>
    <w:p w14:paraId="15FDB19B" w14:textId="77777777" w:rsidR="001E6F86" w:rsidRDefault="001E6F86">
      <w:pPr>
        <w:spacing w:before="93"/>
        <w:ind w:left="1628" w:right="1709"/>
        <w:jc w:val="center"/>
        <w:rPr>
          <w:b/>
          <w:sz w:val="20"/>
        </w:rPr>
      </w:pPr>
      <w:r>
        <w:rPr>
          <w:b/>
          <w:sz w:val="20"/>
          <w:u w:val="thick"/>
        </w:rPr>
        <w:t>PRINCIPLES AND POLICY</w:t>
      </w:r>
    </w:p>
    <w:p w14:paraId="40935143" w14:textId="77777777" w:rsidR="001E6F86" w:rsidRDefault="001E6F86">
      <w:pPr>
        <w:pStyle w:val="BodyText"/>
        <w:rPr>
          <w:b/>
          <w:sz w:val="12"/>
        </w:rPr>
      </w:pPr>
    </w:p>
    <w:p w14:paraId="6EA15BE4" w14:textId="77777777" w:rsidR="001E6F86" w:rsidRDefault="001E6F86">
      <w:pPr>
        <w:pStyle w:val="Heading4"/>
        <w:spacing w:before="95"/>
        <w:ind w:left="1630" w:right="1709"/>
        <w:jc w:val="center"/>
      </w:pPr>
      <w:r>
        <w:t>The objectives of the Association are to:</w:t>
      </w:r>
    </w:p>
    <w:p w14:paraId="3F4F30E4" w14:textId="77777777" w:rsidR="001E6F86" w:rsidRDefault="001E6F86">
      <w:pPr>
        <w:pStyle w:val="BodyText"/>
        <w:spacing w:before="1"/>
        <w:rPr>
          <w:sz w:val="18"/>
        </w:rPr>
      </w:pPr>
    </w:p>
    <w:p w14:paraId="5C13666E" w14:textId="4BCC3C5C" w:rsidR="001E6F86" w:rsidRDefault="001E6F86">
      <w:pPr>
        <w:pStyle w:val="ListParagraph"/>
        <w:numPr>
          <w:ilvl w:val="0"/>
          <w:numId w:val="4"/>
        </w:numPr>
        <w:tabs>
          <w:tab w:val="left" w:pos="1907"/>
        </w:tabs>
        <w:ind w:hanging="251"/>
        <w:jc w:val="left"/>
        <w:rPr>
          <w:sz w:val="18"/>
        </w:rPr>
      </w:pPr>
      <w:r>
        <w:rPr>
          <w:sz w:val="18"/>
        </w:rPr>
        <w:t xml:space="preserve">Support by collective or individual </w:t>
      </w:r>
      <w:r w:rsidR="008813E5">
        <w:rPr>
          <w:sz w:val="18"/>
        </w:rPr>
        <w:t>endeavor</w:t>
      </w:r>
      <w:r>
        <w:rPr>
          <w:sz w:val="18"/>
        </w:rPr>
        <w:t xml:space="preserve"> all undertakings of the</w:t>
      </w:r>
      <w:r>
        <w:rPr>
          <w:spacing w:val="-36"/>
          <w:sz w:val="18"/>
        </w:rPr>
        <w:t xml:space="preserve"> </w:t>
      </w:r>
      <w:r>
        <w:rPr>
          <w:sz w:val="18"/>
        </w:rPr>
        <w:t>Squadron.</w:t>
      </w:r>
    </w:p>
    <w:p w14:paraId="6F4D6E5D" w14:textId="77777777" w:rsidR="001E6F86" w:rsidRDefault="001E6F86">
      <w:pPr>
        <w:pStyle w:val="BodyText"/>
        <w:spacing w:before="10"/>
        <w:rPr>
          <w:sz w:val="17"/>
        </w:rPr>
      </w:pPr>
    </w:p>
    <w:p w14:paraId="088FCEEA" w14:textId="77777777" w:rsidR="001E6F86" w:rsidRDefault="001E6F86">
      <w:pPr>
        <w:pStyle w:val="ListParagraph"/>
        <w:numPr>
          <w:ilvl w:val="0"/>
          <w:numId w:val="4"/>
        </w:numPr>
        <w:tabs>
          <w:tab w:val="left" w:pos="1451"/>
        </w:tabs>
        <w:ind w:left="1450" w:hanging="251"/>
        <w:jc w:val="left"/>
        <w:rPr>
          <w:sz w:val="18"/>
        </w:rPr>
      </w:pPr>
      <w:r>
        <w:rPr>
          <w:sz w:val="18"/>
        </w:rPr>
        <w:t>Honour</w:t>
      </w:r>
      <w:r>
        <w:rPr>
          <w:spacing w:val="-2"/>
          <w:sz w:val="18"/>
        </w:rPr>
        <w:t xml:space="preserve"> </w:t>
      </w:r>
      <w:r>
        <w:rPr>
          <w:sz w:val="18"/>
        </w:rPr>
        <w:t>the</w:t>
      </w:r>
      <w:r>
        <w:rPr>
          <w:spacing w:val="-2"/>
          <w:sz w:val="18"/>
        </w:rPr>
        <w:t xml:space="preserve"> </w:t>
      </w:r>
      <w:r>
        <w:rPr>
          <w:sz w:val="18"/>
        </w:rPr>
        <w:t>memory</w:t>
      </w:r>
      <w:r>
        <w:rPr>
          <w:spacing w:val="-4"/>
          <w:sz w:val="18"/>
        </w:rPr>
        <w:t xml:space="preserve"> </w:t>
      </w:r>
      <w:r>
        <w:rPr>
          <w:sz w:val="18"/>
        </w:rPr>
        <w:t>and</w:t>
      </w:r>
      <w:r>
        <w:rPr>
          <w:spacing w:val="-4"/>
          <w:sz w:val="18"/>
        </w:rPr>
        <w:t xml:space="preserve"> </w:t>
      </w:r>
      <w:r>
        <w:rPr>
          <w:sz w:val="18"/>
        </w:rPr>
        <w:t>carry</w:t>
      </w:r>
      <w:r>
        <w:rPr>
          <w:spacing w:val="-4"/>
          <w:sz w:val="18"/>
        </w:rPr>
        <w:t xml:space="preserve"> </w:t>
      </w:r>
      <w:r>
        <w:rPr>
          <w:sz w:val="18"/>
        </w:rPr>
        <w:t>on</w:t>
      </w:r>
      <w:r>
        <w:rPr>
          <w:spacing w:val="-2"/>
          <w:sz w:val="18"/>
        </w:rPr>
        <w:t xml:space="preserve"> </w:t>
      </w:r>
      <w:r>
        <w:rPr>
          <w:sz w:val="18"/>
        </w:rPr>
        <w:t>the</w:t>
      </w:r>
      <w:r>
        <w:rPr>
          <w:spacing w:val="-2"/>
          <w:sz w:val="18"/>
        </w:rPr>
        <w:t xml:space="preserve"> </w:t>
      </w:r>
      <w:r>
        <w:rPr>
          <w:sz w:val="18"/>
        </w:rPr>
        <w:t>work</w:t>
      </w:r>
      <w:r>
        <w:rPr>
          <w:spacing w:val="-1"/>
          <w:sz w:val="18"/>
        </w:rPr>
        <w:t xml:space="preserve"> </w:t>
      </w:r>
      <w:r>
        <w:rPr>
          <w:sz w:val="18"/>
        </w:rPr>
        <w:t>of</w:t>
      </w:r>
      <w:r>
        <w:rPr>
          <w:spacing w:val="-2"/>
          <w:sz w:val="18"/>
        </w:rPr>
        <w:t xml:space="preserve"> </w:t>
      </w:r>
      <w:r>
        <w:rPr>
          <w:sz w:val="18"/>
        </w:rPr>
        <w:t>those</w:t>
      </w:r>
      <w:r>
        <w:rPr>
          <w:spacing w:val="-2"/>
          <w:sz w:val="18"/>
        </w:rPr>
        <w:t xml:space="preserve"> </w:t>
      </w:r>
      <w:r>
        <w:rPr>
          <w:sz w:val="18"/>
        </w:rPr>
        <w:t>who</w:t>
      </w:r>
      <w:r>
        <w:rPr>
          <w:spacing w:val="-2"/>
          <w:sz w:val="18"/>
        </w:rPr>
        <w:t xml:space="preserve"> </w:t>
      </w:r>
      <w:r>
        <w:rPr>
          <w:sz w:val="18"/>
        </w:rPr>
        <w:t>die</w:t>
      </w:r>
      <w:r>
        <w:rPr>
          <w:spacing w:val="-2"/>
          <w:sz w:val="18"/>
        </w:rPr>
        <w:t xml:space="preserve"> </w:t>
      </w:r>
      <w:r>
        <w:rPr>
          <w:sz w:val="18"/>
        </w:rPr>
        <w:t>in</w:t>
      </w:r>
      <w:r>
        <w:rPr>
          <w:spacing w:val="-2"/>
          <w:sz w:val="18"/>
        </w:rPr>
        <w:t xml:space="preserve"> </w:t>
      </w:r>
      <w:r>
        <w:rPr>
          <w:sz w:val="18"/>
        </w:rPr>
        <w:t>the</w:t>
      </w:r>
      <w:r>
        <w:rPr>
          <w:spacing w:val="-4"/>
          <w:sz w:val="18"/>
        </w:rPr>
        <w:t xml:space="preserve"> </w:t>
      </w:r>
      <w:r>
        <w:rPr>
          <w:sz w:val="18"/>
        </w:rPr>
        <w:t>service</w:t>
      </w:r>
      <w:r>
        <w:rPr>
          <w:spacing w:val="-2"/>
          <w:sz w:val="18"/>
        </w:rPr>
        <w:t xml:space="preserve"> </w:t>
      </w:r>
      <w:r>
        <w:rPr>
          <w:sz w:val="18"/>
        </w:rPr>
        <w:t>of</w:t>
      </w:r>
      <w:r>
        <w:rPr>
          <w:spacing w:val="-2"/>
          <w:sz w:val="18"/>
        </w:rPr>
        <w:t xml:space="preserve"> </w:t>
      </w:r>
      <w:r>
        <w:rPr>
          <w:sz w:val="18"/>
        </w:rPr>
        <w:t>their</w:t>
      </w:r>
      <w:r>
        <w:rPr>
          <w:spacing w:val="-5"/>
          <w:sz w:val="18"/>
        </w:rPr>
        <w:t xml:space="preserve"> </w:t>
      </w:r>
      <w:r>
        <w:rPr>
          <w:sz w:val="18"/>
        </w:rPr>
        <w:t>Country.</w:t>
      </w:r>
    </w:p>
    <w:p w14:paraId="1001947E" w14:textId="77777777" w:rsidR="001E6F86" w:rsidRDefault="001E6F86">
      <w:pPr>
        <w:pStyle w:val="BodyText"/>
        <w:spacing w:before="1"/>
        <w:rPr>
          <w:sz w:val="18"/>
        </w:rPr>
      </w:pPr>
    </w:p>
    <w:p w14:paraId="27AA6311" w14:textId="2268A969" w:rsidR="001E6F86" w:rsidRDefault="001E6F86">
      <w:pPr>
        <w:pStyle w:val="ListParagraph"/>
        <w:numPr>
          <w:ilvl w:val="0"/>
          <w:numId w:val="4"/>
        </w:numPr>
        <w:tabs>
          <w:tab w:val="left" w:pos="1367"/>
        </w:tabs>
        <w:ind w:left="1366" w:hanging="241"/>
        <w:jc w:val="left"/>
        <w:rPr>
          <w:sz w:val="18"/>
        </w:rPr>
      </w:pPr>
      <w:r>
        <w:rPr>
          <w:sz w:val="18"/>
        </w:rPr>
        <w:t>Encourage</w:t>
      </w:r>
      <w:r>
        <w:rPr>
          <w:spacing w:val="-5"/>
          <w:sz w:val="18"/>
        </w:rPr>
        <w:t xml:space="preserve"> </w:t>
      </w:r>
      <w:r>
        <w:rPr>
          <w:sz w:val="18"/>
        </w:rPr>
        <w:t>the</w:t>
      </w:r>
      <w:r>
        <w:rPr>
          <w:spacing w:val="-5"/>
          <w:sz w:val="18"/>
        </w:rPr>
        <w:t xml:space="preserve"> </w:t>
      </w:r>
      <w:r>
        <w:rPr>
          <w:sz w:val="18"/>
        </w:rPr>
        <w:t>bond</w:t>
      </w:r>
      <w:r>
        <w:rPr>
          <w:spacing w:val="-5"/>
          <w:sz w:val="18"/>
        </w:rPr>
        <w:t xml:space="preserve"> </w:t>
      </w:r>
      <w:r>
        <w:rPr>
          <w:sz w:val="18"/>
        </w:rPr>
        <w:t>between</w:t>
      </w:r>
      <w:r>
        <w:rPr>
          <w:spacing w:val="-3"/>
          <w:sz w:val="18"/>
        </w:rPr>
        <w:t xml:space="preserve"> </w:t>
      </w:r>
      <w:r>
        <w:rPr>
          <w:sz w:val="18"/>
        </w:rPr>
        <w:t>present</w:t>
      </w:r>
      <w:r>
        <w:rPr>
          <w:spacing w:val="-3"/>
          <w:sz w:val="18"/>
        </w:rPr>
        <w:t xml:space="preserve"> </w:t>
      </w:r>
      <w:r>
        <w:rPr>
          <w:sz w:val="18"/>
        </w:rPr>
        <w:t>and</w:t>
      </w:r>
      <w:r>
        <w:rPr>
          <w:spacing w:val="-3"/>
          <w:sz w:val="18"/>
        </w:rPr>
        <w:t xml:space="preserve"> </w:t>
      </w:r>
      <w:r w:rsidR="008813E5">
        <w:rPr>
          <w:sz w:val="18"/>
        </w:rPr>
        <w:t>past, and</w:t>
      </w:r>
      <w:r>
        <w:rPr>
          <w:spacing w:val="-5"/>
          <w:sz w:val="18"/>
        </w:rPr>
        <w:t xml:space="preserve"> </w:t>
      </w:r>
      <w:r>
        <w:rPr>
          <w:sz w:val="18"/>
        </w:rPr>
        <w:t>maintain</w:t>
      </w:r>
      <w:r>
        <w:rPr>
          <w:spacing w:val="-3"/>
          <w:sz w:val="18"/>
        </w:rPr>
        <w:t xml:space="preserve"> </w:t>
      </w:r>
      <w:r>
        <w:rPr>
          <w:sz w:val="18"/>
        </w:rPr>
        <w:t>the</w:t>
      </w:r>
      <w:r>
        <w:rPr>
          <w:spacing w:val="-3"/>
          <w:sz w:val="18"/>
        </w:rPr>
        <w:t xml:space="preserve"> </w:t>
      </w:r>
      <w:r>
        <w:rPr>
          <w:sz w:val="18"/>
        </w:rPr>
        <w:t>traditions</w:t>
      </w:r>
      <w:r>
        <w:rPr>
          <w:spacing w:val="-2"/>
          <w:sz w:val="18"/>
        </w:rPr>
        <w:t xml:space="preserve"> </w:t>
      </w:r>
      <w:r>
        <w:rPr>
          <w:sz w:val="18"/>
        </w:rPr>
        <w:t>of</w:t>
      </w:r>
      <w:r>
        <w:rPr>
          <w:spacing w:val="-5"/>
          <w:sz w:val="18"/>
        </w:rPr>
        <w:t xml:space="preserve"> </w:t>
      </w:r>
      <w:r>
        <w:rPr>
          <w:sz w:val="18"/>
        </w:rPr>
        <w:t>the</w:t>
      </w:r>
      <w:r>
        <w:rPr>
          <w:spacing w:val="-3"/>
          <w:sz w:val="18"/>
        </w:rPr>
        <w:t xml:space="preserve"> </w:t>
      </w:r>
      <w:r>
        <w:rPr>
          <w:sz w:val="18"/>
        </w:rPr>
        <w:t>Squadron.</w:t>
      </w:r>
    </w:p>
    <w:p w14:paraId="4EA74CFB" w14:textId="77777777" w:rsidR="001E6F86" w:rsidRDefault="001E6F86">
      <w:pPr>
        <w:pStyle w:val="BodyText"/>
        <w:spacing w:before="10"/>
        <w:rPr>
          <w:sz w:val="17"/>
        </w:rPr>
      </w:pPr>
    </w:p>
    <w:p w14:paraId="03410FCE" w14:textId="77C28D54" w:rsidR="001E6F86" w:rsidRDefault="001E6F86">
      <w:pPr>
        <w:pStyle w:val="ListParagraph"/>
        <w:numPr>
          <w:ilvl w:val="0"/>
          <w:numId w:val="4"/>
        </w:numPr>
        <w:tabs>
          <w:tab w:val="left" w:pos="1187"/>
        </w:tabs>
        <w:ind w:left="1186" w:hanging="251"/>
        <w:jc w:val="left"/>
        <w:rPr>
          <w:sz w:val="18"/>
        </w:rPr>
      </w:pPr>
      <w:r>
        <w:rPr>
          <w:sz w:val="18"/>
        </w:rPr>
        <w:t>Promote</w:t>
      </w:r>
      <w:r>
        <w:rPr>
          <w:spacing w:val="-5"/>
          <w:sz w:val="18"/>
        </w:rPr>
        <w:t xml:space="preserve"> </w:t>
      </w:r>
      <w:r>
        <w:rPr>
          <w:sz w:val="18"/>
        </w:rPr>
        <w:t>the</w:t>
      </w:r>
      <w:r>
        <w:rPr>
          <w:spacing w:val="-3"/>
          <w:sz w:val="18"/>
        </w:rPr>
        <w:t xml:space="preserve"> </w:t>
      </w:r>
      <w:r>
        <w:rPr>
          <w:sz w:val="18"/>
        </w:rPr>
        <w:t>welfare</w:t>
      </w:r>
      <w:r>
        <w:rPr>
          <w:spacing w:val="-3"/>
          <w:sz w:val="18"/>
        </w:rPr>
        <w:t xml:space="preserve"> </w:t>
      </w:r>
      <w:r>
        <w:rPr>
          <w:sz w:val="18"/>
        </w:rPr>
        <w:t>of</w:t>
      </w:r>
      <w:r>
        <w:rPr>
          <w:spacing w:val="-5"/>
          <w:sz w:val="18"/>
        </w:rPr>
        <w:t xml:space="preserve"> </w:t>
      </w:r>
      <w:r>
        <w:rPr>
          <w:sz w:val="18"/>
        </w:rPr>
        <w:t>all</w:t>
      </w:r>
      <w:r>
        <w:rPr>
          <w:spacing w:val="-5"/>
          <w:sz w:val="18"/>
        </w:rPr>
        <w:t xml:space="preserve"> </w:t>
      </w:r>
      <w:r>
        <w:rPr>
          <w:sz w:val="18"/>
        </w:rPr>
        <w:t>members</w:t>
      </w:r>
      <w:r>
        <w:rPr>
          <w:spacing w:val="-5"/>
          <w:sz w:val="18"/>
        </w:rPr>
        <w:t xml:space="preserve"> </w:t>
      </w:r>
      <w:r>
        <w:rPr>
          <w:sz w:val="18"/>
        </w:rPr>
        <w:t>and</w:t>
      </w:r>
      <w:r>
        <w:rPr>
          <w:spacing w:val="-5"/>
          <w:sz w:val="18"/>
        </w:rPr>
        <w:t xml:space="preserve"> </w:t>
      </w:r>
      <w:r>
        <w:rPr>
          <w:sz w:val="18"/>
        </w:rPr>
        <w:t>their</w:t>
      </w:r>
      <w:r>
        <w:rPr>
          <w:spacing w:val="-3"/>
          <w:sz w:val="18"/>
        </w:rPr>
        <w:t xml:space="preserve"> </w:t>
      </w:r>
      <w:r>
        <w:rPr>
          <w:sz w:val="18"/>
        </w:rPr>
        <w:t>spouses,</w:t>
      </w:r>
      <w:r>
        <w:rPr>
          <w:spacing w:val="-3"/>
          <w:sz w:val="18"/>
        </w:rPr>
        <w:t xml:space="preserve"> </w:t>
      </w:r>
      <w:r>
        <w:rPr>
          <w:sz w:val="18"/>
        </w:rPr>
        <w:t>widows,</w:t>
      </w:r>
      <w:r>
        <w:rPr>
          <w:spacing w:val="-3"/>
          <w:sz w:val="18"/>
        </w:rPr>
        <w:t xml:space="preserve"> </w:t>
      </w:r>
      <w:r>
        <w:rPr>
          <w:sz w:val="18"/>
        </w:rPr>
        <w:t>widowers</w:t>
      </w:r>
      <w:r>
        <w:rPr>
          <w:spacing w:val="-2"/>
          <w:sz w:val="18"/>
        </w:rPr>
        <w:t xml:space="preserve"> </w:t>
      </w:r>
      <w:r>
        <w:rPr>
          <w:sz w:val="18"/>
        </w:rPr>
        <w:t>and</w:t>
      </w:r>
      <w:r>
        <w:rPr>
          <w:spacing w:val="-3"/>
          <w:sz w:val="18"/>
        </w:rPr>
        <w:t xml:space="preserve"> </w:t>
      </w:r>
      <w:r>
        <w:rPr>
          <w:sz w:val="18"/>
        </w:rPr>
        <w:t>other</w:t>
      </w:r>
      <w:r>
        <w:rPr>
          <w:spacing w:val="-5"/>
          <w:sz w:val="18"/>
        </w:rPr>
        <w:t xml:space="preserve"> </w:t>
      </w:r>
      <w:r w:rsidR="008813E5">
        <w:rPr>
          <w:sz w:val="18"/>
        </w:rPr>
        <w:t>dependents</w:t>
      </w:r>
      <w:r>
        <w:rPr>
          <w:sz w:val="18"/>
        </w:rPr>
        <w:t>.</w:t>
      </w:r>
    </w:p>
    <w:p w14:paraId="72080469" w14:textId="77777777" w:rsidR="001E6F86" w:rsidRDefault="001E6F86">
      <w:pPr>
        <w:pStyle w:val="BodyText"/>
        <w:rPr>
          <w:sz w:val="20"/>
        </w:rPr>
      </w:pPr>
    </w:p>
    <w:p w14:paraId="389E214A" w14:textId="459FC8D2" w:rsidR="001E6F86" w:rsidRDefault="008813E5">
      <w:pPr>
        <w:pStyle w:val="BodyText"/>
        <w:rPr>
          <w:sz w:val="15"/>
        </w:rPr>
      </w:pPr>
      <w:r>
        <w:rPr>
          <w:noProof/>
          <w:lang w:val="en-GB" w:eastAsia="en-GB"/>
        </w:rPr>
        <mc:AlternateContent>
          <mc:Choice Requires="wps">
            <w:drawing>
              <wp:anchor distT="0" distB="0" distL="0" distR="0" simplePos="0" relativeHeight="251662336" behindDoc="0" locked="0" layoutInCell="1" allowOverlap="1" wp14:anchorId="36FAB664" wp14:editId="60B973E4">
                <wp:simplePos x="0" y="0"/>
                <wp:positionH relativeFrom="page">
                  <wp:posOffset>3443605</wp:posOffset>
                </wp:positionH>
                <wp:positionV relativeFrom="paragraph">
                  <wp:posOffset>138430</wp:posOffset>
                </wp:positionV>
                <wp:extent cx="1128395" cy="0"/>
                <wp:effectExtent l="5080" t="12700" r="9525" b="6350"/>
                <wp:wrapTopAndBottom/>
                <wp:docPr id="26"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28395" cy="0"/>
                        </a:xfrm>
                        <a:prstGeom prst="line">
                          <a:avLst/>
                        </a:prstGeom>
                        <a:noFill/>
                        <a:ln w="796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205A24" id="Line 16" o:spid="_x0000_s1026" style="position:absolute;z-index:2516623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1.15pt,10.9pt" to="5in,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LHQsAEAAEgDAAAOAAAAZHJzL2Uyb0RvYy54bWysU8Fu2zAMvQ/YPwi6L44zrGuMOD2k6y7d&#10;FqDdBzCSbAuTRYFU4uTvJ6lJWmy3YT4Iokg+vfdEr+6OoxMHQ2zRt7KezaUwXqG2vm/lz+eHD7dS&#10;cASvwaE3rTwZlnfr9+9WU2jMAgd02pBIIJ6bKbRyiDE0VcVqMCPwDIPxKdkhjRBTSH2lCaaEPrpq&#10;MZ/fVBOSDoTKMKfT+5ekXBf8rjMq/ug6NlG4ViZusaxU1l1eq/UKmp4gDFadacA/sBjB+nTpFeoe&#10;Iog92b+gRqsIGbs4UzhW2HVWmaIhqannf6h5GiCYoiWZw+FqE/8/WPX9sPFbytTV0T+FR1S/WHjc&#10;DOB7Uwg8n0J6uDpbVU2Bm2tLDjhsSeymb6hTDewjFheOHY0ZMukTx2L26Wq2OUah0mFdL24/Lj9J&#10;oS65CppLYyCOXw2OIm9a6azPPkADh0eOmQg0l5J87PHBOlfe0nkxtfLz8mZZGhid1TmZy5j63caR&#10;OECehvIVVSnztoxw73UBGwzoL+d9BOte9uly589mZP152LjZoT5t6WJSeq7C8jxaeR7exqX79QdY&#10;/wYAAP//AwBQSwMEFAAGAAgAAAAhADLCdXLcAAAACQEAAA8AAABkcnMvZG93bnJldi54bWxMj8tO&#10;wzAQRfdI/IM1SOyoU/MqIU6FqLqBFQW1Wzce4kA8NrHbBr6eQSxgOXeO7qOaj74XexxSF0jDdFKA&#10;QGqC7ajV8PK8PJuBSNmQNX0g1PCJCeb18VFlShsO9IT7VW4Fm1AqjQaXcyylTI1Db9IkRCT+vYbB&#10;m8zn0Eo7mAOb+16qoriS3nTECc5EvHfYvK92XkNcN+uYbtTi42u5eHhUG/fWFE7r05Px7hZExjH/&#10;wfBTn6tDzZ22YUc2iV7D5YU6Z1SDmvIEBq45D8T2V5B1Jf8vqL8BAAD//wMAUEsBAi0AFAAGAAgA&#10;AAAhALaDOJL+AAAA4QEAABMAAAAAAAAAAAAAAAAAAAAAAFtDb250ZW50X1R5cGVzXS54bWxQSwEC&#10;LQAUAAYACAAAACEAOP0h/9YAAACUAQAACwAAAAAAAAAAAAAAAAAvAQAAX3JlbHMvLnJlbHNQSwEC&#10;LQAUAAYACAAAACEATcCx0LABAABIAwAADgAAAAAAAAAAAAAAAAAuAgAAZHJzL2Uyb0RvYy54bWxQ&#10;SwECLQAUAAYACAAAACEAMsJ1ctwAAAAJAQAADwAAAAAAAAAAAAAAAAAKBAAAZHJzL2Rvd25yZXYu&#10;eG1sUEsFBgAAAAAEAAQA8wAAABMFAAAAAA==&#10;" strokeweight=".22136mm">
                <w10:wrap type="topAndBottom" anchorx="page"/>
              </v:line>
            </w:pict>
          </mc:Fallback>
        </mc:AlternateContent>
      </w:r>
    </w:p>
    <w:p w14:paraId="256FE914" w14:textId="77777777" w:rsidR="001E6F86" w:rsidRDefault="001E6F86">
      <w:pPr>
        <w:pStyle w:val="BodyText"/>
        <w:spacing w:before="9"/>
        <w:rPr>
          <w:sz w:val="29"/>
        </w:rPr>
      </w:pPr>
    </w:p>
    <w:p w14:paraId="514D6BE5" w14:textId="77777777" w:rsidR="001E6F86" w:rsidRDefault="001E6F86">
      <w:pPr>
        <w:spacing w:before="94"/>
        <w:ind w:left="2159" w:right="1524"/>
        <w:jc w:val="center"/>
        <w:rPr>
          <w:sz w:val="18"/>
        </w:rPr>
      </w:pPr>
      <w:r>
        <w:rPr>
          <w:sz w:val="18"/>
        </w:rPr>
        <w:t>The Association provides continuity in co-operation with</w:t>
      </w:r>
    </w:p>
    <w:p w14:paraId="223122E9" w14:textId="77777777" w:rsidR="001E6F86" w:rsidRDefault="001E6F86">
      <w:pPr>
        <w:pStyle w:val="BodyText"/>
        <w:spacing w:before="7"/>
        <w:rPr>
          <w:sz w:val="17"/>
        </w:rPr>
      </w:pPr>
    </w:p>
    <w:p w14:paraId="5214FBA4" w14:textId="77777777" w:rsidR="001E6F86" w:rsidRDefault="001E6F86">
      <w:pPr>
        <w:ind w:left="2159" w:right="1525"/>
        <w:jc w:val="center"/>
        <w:rPr>
          <w:i/>
          <w:sz w:val="18"/>
        </w:rPr>
      </w:pPr>
      <w:r>
        <w:rPr>
          <w:i/>
          <w:sz w:val="18"/>
        </w:rPr>
        <w:t>Our Sister Squadron and Unit and their Associations</w:t>
      </w:r>
    </w:p>
    <w:p w14:paraId="0A06A8DC" w14:textId="77777777" w:rsidR="001E6F86" w:rsidRDefault="001E6F86">
      <w:pPr>
        <w:spacing w:before="106" w:line="360" w:lineRule="auto"/>
        <w:ind w:left="2159" w:right="1520"/>
        <w:jc w:val="center"/>
        <w:rPr>
          <w:sz w:val="18"/>
        </w:rPr>
      </w:pPr>
      <w:r>
        <w:rPr>
          <w:sz w:val="18"/>
        </w:rPr>
        <w:t>No. 2600 (City of London) Field Squadron, Royal Auxiliary Air Force Regiment No. 1 (County of Hertford) Maritime Headquarters Unit</w:t>
      </w:r>
    </w:p>
    <w:p w14:paraId="3C88B113" w14:textId="77777777" w:rsidR="001E6F86" w:rsidRDefault="001E6F86">
      <w:pPr>
        <w:pStyle w:val="BodyText"/>
        <w:rPr>
          <w:sz w:val="18"/>
        </w:rPr>
      </w:pPr>
    </w:p>
    <w:p w14:paraId="62FE05BC" w14:textId="389C3BDC" w:rsidR="001E6F86" w:rsidRDefault="001E6F86">
      <w:pPr>
        <w:ind w:left="2159" w:right="1519"/>
        <w:jc w:val="center"/>
        <w:rPr>
          <w:i/>
          <w:sz w:val="18"/>
        </w:rPr>
      </w:pPr>
      <w:r>
        <w:rPr>
          <w:i/>
          <w:sz w:val="18"/>
        </w:rPr>
        <w:t>Our Affiliated Squadrons and its Association</w:t>
      </w:r>
      <w:r w:rsidR="00AD7D0B">
        <w:rPr>
          <w:i/>
          <w:sz w:val="18"/>
        </w:rPr>
        <w:t>s</w:t>
      </w:r>
    </w:p>
    <w:p w14:paraId="462EE359" w14:textId="77777777" w:rsidR="001E6F86" w:rsidRDefault="001E6F86">
      <w:pPr>
        <w:spacing w:before="104" w:line="360" w:lineRule="auto"/>
        <w:ind w:left="2345" w:right="1709"/>
        <w:jc w:val="center"/>
        <w:rPr>
          <w:sz w:val="18"/>
        </w:rPr>
      </w:pPr>
      <w:r>
        <w:rPr>
          <w:sz w:val="18"/>
        </w:rPr>
        <w:t>No. 21 (City of Melbourne) Squadron, Royal Australian Air Force Reserve No. 601 (County of London) Squadron, Royal Auxiliary Air Force.</w:t>
      </w:r>
    </w:p>
    <w:p w14:paraId="0FD4B64F" w14:textId="77777777" w:rsidR="001E6F86" w:rsidRDefault="001E6F86">
      <w:pPr>
        <w:spacing w:before="4"/>
        <w:ind w:left="2159" w:right="1526"/>
        <w:jc w:val="center"/>
        <w:rPr>
          <w:sz w:val="18"/>
        </w:rPr>
      </w:pPr>
      <w:r>
        <w:rPr>
          <w:sz w:val="18"/>
        </w:rPr>
        <w:t>No. 604 (County of Middlesex) Squadron, Royal Auxiliary Air Force.</w:t>
      </w:r>
    </w:p>
    <w:p w14:paraId="6E62BA88" w14:textId="77777777" w:rsidR="001E6F86" w:rsidRDefault="001E6F86">
      <w:pPr>
        <w:jc w:val="center"/>
        <w:rPr>
          <w:sz w:val="18"/>
        </w:rPr>
        <w:sectPr w:rsidR="001E6F86">
          <w:footerReference w:type="default" r:id="rId14"/>
          <w:type w:val="continuous"/>
          <w:pgSz w:w="11910" w:h="16840"/>
          <w:pgMar w:top="600" w:right="960" w:bottom="1420" w:left="1040" w:header="720" w:footer="1221" w:gutter="0"/>
          <w:pgNumType w:start="1"/>
          <w:cols w:space="720"/>
        </w:sectPr>
      </w:pPr>
    </w:p>
    <w:p w14:paraId="5C9AD855" w14:textId="77777777" w:rsidR="001E6F86" w:rsidRDefault="001E6F86">
      <w:pPr>
        <w:spacing w:before="77"/>
        <w:ind w:left="1897" w:right="1898"/>
        <w:jc w:val="center"/>
        <w:rPr>
          <w:b/>
          <w:sz w:val="20"/>
        </w:rPr>
      </w:pPr>
      <w:r>
        <w:rPr>
          <w:b/>
          <w:sz w:val="20"/>
        </w:rPr>
        <w:lastRenderedPageBreak/>
        <w:t>THE CITY OF LONDON SQUADRON ASSOCIATION</w:t>
      </w:r>
    </w:p>
    <w:p w14:paraId="3B6A287E" w14:textId="77777777" w:rsidR="001E6F86" w:rsidRDefault="001E6F86">
      <w:pPr>
        <w:pStyle w:val="BodyText"/>
        <w:spacing w:before="1"/>
        <w:rPr>
          <w:b/>
          <w:sz w:val="18"/>
        </w:rPr>
      </w:pPr>
    </w:p>
    <w:p w14:paraId="72A04E06" w14:textId="77777777" w:rsidR="001E6F86" w:rsidRDefault="001E6F86">
      <w:pPr>
        <w:pStyle w:val="ListParagraph"/>
        <w:numPr>
          <w:ilvl w:val="0"/>
          <w:numId w:val="3"/>
        </w:numPr>
        <w:tabs>
          <w:tab w:val="left" w:pos="406"/>
        </w:tabs>
        <w:ind w:right="141" w:firstLine="0"/>
        <w:rPr>
          <w:sz w:val="16"/>
        </w:rPr>
      </w:pPr>
      <w:r>
        <w:rPr>
          <w:sz w:val="16"/>
        </w:rPr>
        <w:t>“Where there are two Englishmen there will be three gardens because the Club will have a garden”….was the description by an anglophile of the English – and so with 600 Squadron. Soon after the war, those who had been in  the flux in welding our team, which built the enduring and growing heritage, expressed a desire to renew old friendships and</w:t>
      </w:r>
      <w:r>
        <w:rPr>
          <w:spacing w:val="-2"/>
          <w:sz w:val="16"/>
        </w:rPr>
        <w:t xml:space="preserve"> </w:t>
      </w:r>
      <w:r>
        <w:rPr>
          <w:sz w:val="16"/>
        </w:rPr>
        <w:t>enjoy</w:t>
      </w:r>
      <w:r>
        <w:rPr>
          <w:spacing w:val="-3"/>
          <w:sz w:val="16"/>
        </w:rPr>
        <w:t xml:space="preserve"> </w:t>
      </w:r>
      <w:r>
        <w:rPr>
          <w:sz w:val="16"/>
        </w:rPr>
        <w:t>again</w:t>
      </w:r>
      <w:r>
        <w:rPr>
          <w:spacing w:val="-4"/>
          <w:sz w:val="16"/>
        </w:rPr>
        <w:t xml:space="preserve"> </w:t>
      </w:r>
      <w:r>
        <w:rPr>
          <w:sz w:val="16"/>
        </w:rPr>
        <w:t>the</w:t>
      </w:r>
      <w:r>
        <w:rPr>
          <w:spacing w:val="-4"/>
          <w:sz w:val="16"/>
        </w:rPr>
        <w:t xml:space="preserve"> </w:t>
      </w:r>
      <w:r>
        <w:rPr>
          <w:sz w:val="16"/>
        </w:rPr>
        <w:t>comradeship</w:t>
      </w:r>
      <w:r>
        <w:rPr>
          <w:spacing w:val="-2"/>
          <w:sz w:val="16"/>
        </w:rPr>
        <w:t xml:space="preserve"> </w:t>
      </w:r>
      <w:r>
        <w:rPr>
          <w:sz w:val="16"/>
        </w:rPr>
        <w:t>with</w:t>
      </w:r>
      <w:r>
        <w:rPr>
          <w:spacing w:val="-4"/>
          <w:sz w:val="16"/>
        </w:rPr>
        <w:t xml:space="preserve"> </w:t>
      </w:r>
      <w:r>
        <w:rPr>
          <w:sz w:val="16"/>
        </w:rPr>
        <w:t>the</w:t>
      </w:r>
      <w:r>
        <w:rPr>
          <w:spacing w:val="-2"/>
          <w:sz w:val="16"/>
        </w:rPr>
        <w:t xml:space="preserve"> </w:t>
      </w:r>
      <w:r>
        <w:rPr>
          <w:sz w:val="16"/>
        </w:rPr>
        <w:t>Squadron</w:t>
      </w:r>
      <w:r>
        <w:rPr>
          <w:spacing w:val="1"/>
          <w:sz w:val="16"/>
        </w:rPr>
        <w:t xml:space="preserve"> </w:t>
      </w:r>
      <w:r>
        <w:rPr>
          <w:sz w:val="16"/>
        </w:rPr>
        <w:t>whose</w:t>
      </w:r>
      <w:r>
        <w:rPr>
          <w:spacing w:val="-2"/>
          <w:sz w:val="16"/>
        </w:rPr>
        <w:t xml:space="preserve"> </w:t>
      </w:r>
      <w:r>
        <w:rPr>
          <w:sz w:val="16"/>
        </w:rPr>
        <w:t>life</w:t>
      </w:r>
      <w:r>
        <w:rPr>
          <w:spacing w:val="-2"/>
          <w:sz w:val="16"/>
        </w:rPr>
        <w:t xml:space="preserve"> </w:t>
      </w:r>
      <w:r>
        <w:rPr>
          <w:sz w:val="16"/>
        </w:rPr>
        <w:t>as a</w:t>
      </w:r>
      <w:r>
        <w:rPr>
          <w:spacing w:val="-4"/>
          <w:sz w:val="16"/>
        </w:rPr>
        <w:t xml:space="preserve"> </w:t>
      </w:r>
      <w:r>
        <w:rPr>
          <w:sz w:val="16"/>
        </w:rPr>
        <w:t>family</w:t>
      </w:r>
      <w:r>
        <w:rPr>
          <w:spacing w:val="-2"/>
          <w:sz w:val="16"/>
        </w:rPr>
        <w:t xml:space="preserve"> </w:t>
      </w:r>
      <w:r>
        <w:rPr>
          <w:sz w:val="16"/>
        </w:rPr>
        <w:t>had</w:t>
      </w:r>
      <w:r>
        <w:rPr>
          <w:spacing w:val="-2"/>
          <w:sz w:val="16"/>
        </w:rPr>
        <w:t xml:space="preserve"> </w:t>
      </w:r>
      <w:r>
        <w:rPr>
          <w:sz w:val="16"/>
        </w:rPr>
        <w:t>been</w:t>
      </w:r>
      <w:r>
        <w:rPr>
          <w:spacing w:val="-4"/>
          <w:sz w:val="16"/>
        </w:rPr>
        <w:t xml:space="preserve"> </w:t>
      </w:r>
      <w:r>
        <w:rPr>
          <w:sz w:val="16"/>
        </w:rPr>
        <w:t>disrupted</w:t>
      </w:r>
      <w:r>
        <w:rPr>
          <w:spacing w:val="-2"/>
          <w:sz w:val="16"/>
        </w:rPr>
        <w:t xml:space="preserve"> </w:t>
      </w:r>
      <w:r>
        <w:rPr>
          <w:sz w:val="16"/>
        </w:rPr>
        <w:t>by</w:t>
      </w:r>
      <w:r>
        <w:rPr>
          <w:spacing w:val="-3"/>
          <w:sz w:val="16"/>
        </w:rPr>
        <w:t xml:space="preserve"> </w:t>
      </w:r>
      <w:r>
        <w:rPr>
          <w:sz w:val="16"/>
        </w:rPr>
        <w:t>the</w:t>
      </w:r>
      <w:r>
        <w:rPr>
          <w:spacing w:val="-4"/>
          <w:sz w:val="16"/>
        </w:rPr>
        <w:t xml:space="preserve"> </w:t>
      </w:r>
      <w:r>
        <w:rPr>
          <w:sz w:val="16"/>
        </w:rPr>
        <w:t>war.</w:t>
      </w:r>
    </w:p>
    <w:p w14:paraId="0ADE3DBC" w14:textId="77777777" w:rsidR="001E6F86" w:rsidRDefault="001E6F86">
      <w:pPr>
        <w:pStyle w:val="ListParagraph"/>
        <w:numPr>
          <w:ilvl w:val="0"/>
          <w:numId w:val="3"/>
        </w:numPr>
        <w:tabs>
          <w:tab w:val="left" w:pos="361"/>
        </w:tabs>
        <w:spacing w:before="159"/>
        <w:ind w:right="132" w:firstLine="0"/>
        <w:rPr>
          <w:sz w:val="16"/>
        </w:rPr>
      </w:pPr>
      <w:r>
        <w:rPr>
          <w:sz w:val="16"/>
        </w:rPr>
        <w:t>In 1946, the Auxiliary Air Force was re-established and No. 600 Squadron was re-formed. On 16</w:t>
      </w:r>
      <w:r>
        <w:rPr>
          <w:position w:val="8"/>
          <w:sz w:val="10"/>
        </w:rPr>
        <w:t xml:space="preserve">th </w:t>
      </w:r>
      <w:r>
        <w:rPr>
          <w:sz w:val="16"/>
        </w:rPr>
        <w:t>December 1947, His Majesty The King granted the title Royal Auxiliary Air Force, and the highest tribute was paid not only to the Squadrons but also to the men and women volunteers of the Auxiliary Air Force who dispersed to give of their ability to units of all Commands at home and overseas and moreover to the handful of regulars who had with patience and understanding trained them. To the present generation of the Squadron, it provided an incentive by re-organising  those who are willing to give voluntary service and train themselves in arms not to attack or subdue others but to defend the heritage we all</w:t>
      </w:r>
      <w:r>
        <w:rPr>
          <w:spacing w:val="-11"/>
          <w:sz w:val="16"/>
        </w:rPr>
        <w:t xml:space="preserve"> </w:t>
      </w:r>
      <w:r>
        <w:rPr>
          <w:sz w:val="16"/>
        </w:rPr>
        <w:t>share.</w:t>
      </w:r>
    </w:p>
    <w:p w14:paraId="0AF30B06" w14:textId="77777777" w:rsidR="001E6F86" w:rsidRDefault="001E6F86">
      <w:pPr>
        <w:pStyle w:val="BodyText"/>
        <w:spacing w:before="10"/>
        <w:rPr>
          <w:sz w:val="17"/>
        </w:rPr>
      </w:pPr>
    </w:p>
    <w:p w14:paraId="28FAA1B9" w14:textId="77777777" w:rsidR="001E6F86" w:rsidRDefault="001E6F86">
      <w:pPr>
        <w:pStyle w:val="ListParagraph"/>
        <w:numPr>
          <w:ilvl w:val="0"/>
          <w:numId w:val="3"/>
        </w:numPr>
        <w:tabs>
          <w:tab w:val="left" w:pos="392"/>
        </w:tabs>
        <w:spacing w:line="213" w:lineRule="auto"/>
        <w:ind w:right="139" w:firstLine="0"/>
        <w:rPr>
          <w:sz w:val="16"/>
        </w:rPr>
      </w:pPr>
      <w:r>
        <w:rPr>
          <w:sz w:val="16"/>
        </w:rPr>
        <w:t>By unanimous vote to a General Meeting held in the Drill Hall at T.H.Q. Finsbury Barracks, the Association was inaugurated on Friday 2</w:t>
      </w:r>
      <w:r>
        <w:rPr>
          <w:position w:val="8"/>
          <w:sz w:val="10"/>
        </w:rPr>
        <w:t xml:space="preserve">nd </w:t>
      </w:r>
      <w:r>
        <w:rPr>
          <w:sz w:val="16"/>
        </w:rPr>
        <w:t>October 1953, when rules that had been drafted by a Ways and Means  Committee appointed at a Reunion on Friday 29</w:t>
      </w:r>
      <w:r>
        <w:rPr>
          <w:position w:val="8"/>
          <w:sz w:val="10"/>
        </w:rPr>
        <w:t xml:space="preserve">th </w:t>
      </w:r>
      <w:r>
        <w:rPr>
          <w:sz w:val="16"/>
        </w:rPr>
        <w:t>May 1953, were</w:t>
      </w:r>
      <w:r>
        <w:rPr>
          <w:spacing w:val="-5"/>
          <w:sz w:val="16"/>
        </w:rPr>
        <w:t xml:space="preserve"> </w:t>
      </w:r>
      <w:r>
        <w:rPr>
          <w:sz w:val="16"/>
        </w:rPr>
        <w:t>approved.</w:t>
      </w:r>
    </w:p>
    <w:p w14:paraId="321B070E" w14:textId="77777777" w:rsidR="001E6F86" w:rsidRDefault="001E6F86">
      <w:pPr>
        <w:pStyle w:val="BodyText"/>
        <w:spacing w:before="10"/>
        <w:rPr>
          <w:sz w:val="15"/>
        </w:rPr>
      </w:pPr>
    </w:p>
    <w:p w14:paraId="51EA7D8D" w14:textId="77777777" w:rsidR="001E6F86" w:rsidRDefault="001E6F86">
      <w:pPr>
        <w:pStyle w:val="ListParagraph"/>
        <w:numPr>
          <w:ilvl w:val="0"/>
          <w:numId w:val="3"/>
        </w:numPr>
        <w:tabs>
          <w:tab w:val="left" w:pos="413"/>
        </w:tabs>
        <w:ind w:right="142" w:firstLine="0"/>
        <w:rPr>
          <w:sz w:val="16"/>
        </w:rPr>
      </w:pPr>
      <w:r>
        <w:rPr>
          <w:sz w:val="16"/>
        </w:rPr>
        <w:t>Through its Committee, the Association has Reunions, some for members only, others for members and their spouses and partners. The audited accounts are presented at the AGM when the annual election of a Committee  takes place. A bulletin to recapture the past and record the present keeps all members in touch.</w:t>
      </w:r>
    </w:p>
    <w:p w14:paraId="2BDF5F6B" w14:textId="77777777" w:rsidR="001E6F86" w:rsidRDefault="001E6F86">
      <w:pPr>
        <w:pStyle w:val="BodyText"/>
        <w:spacing w:before="10"/>
        <w:rPr>
          <w:sz w:val="15"/>
        </w:rPr>
      </w:pPr>
    </w:p>
    <w:p w14:paraId="335C5381" w14:textId="77777777" w:rsidR="001E6F86" w:rsidRDefault="001E6F86">
      <w:pPr>
        <w:pStyle w:val="ListParagraph"/>
        <w:numPr>
          <w:ilvl w:val="0"/>
          <w:numId w:val="3"/>
        </w:numPr>
        <w:tabs>
          <w:tab w:val="left" w:pos="435"/>
        </w:tabs>
        <w:ind w:right="146" w:firstLine="0"/>
        <w:rPr>
          <w:sz w:val="16"/>
        </w:rPr>
      </w:pPr>
      <w:r>
        <w:rPr>
          <w:sz w:val="16"/>
        </w:rPr>
        <w:t>Members are as far afield as Australia, New Zealand, Canada, the United States of America, South Africa, Zimbabwe, Switzerland, France and</w:t>
      </w:r>
      <w:r>
        <w:rPr>
          <w:spacing w:val="-15"/>
          <w:sz w:val="16"/>
        </w:rPr>
        <w:t xml:space="preserve"> </w:t>
      </w:r>
      <w:r>
        <w:rPr>
          <w:sz w:val="16"/>
        </w:rPr>
        <w:t>Eire.</w:t>
      </w:r>
    </w:p>
    <w:p w14:paraId="77FC4836" w14:textId="77777777" w:rsidR="001E6F86" w:rsidRDefault="001E6F86">
      <w:pPr>
        <w:pStyle w:val="BodyText"/>
        <w:spacing w:before="10"/>
        <w:rPr>
          <w:sz w:val="15"/>
        </w:rPr>
      </w:pPr>
    </w:p>
    <w:p w14:paraId="246B4358" w14:textId="77777777" w:rsidR="001E6F86" w:rsidRDefault="001E6F86">
      <w:pPr>
        <w:pStyle w:val="ListParagraph"/>
        <w:numPr>
          <w:ilvl w:val="0"/>
          <w:numId w:val="3"/>
        </w:numPr>
        <w:tabs>
          <w:tab w:val="left" w:pos="428"/>
        </w:tabs>
        <w:ind w:right="144" w:firstLine="0"/>
        <w:rPr>
          <w:sz w:val="16"/>
        </w:rPr>
      </w:pPr>
      <w:r>
        <w:rPr>
          <w:sz w:val="16"/>
        </w:rPr>
        <w:t>We are fortunate in the number of friends, men and women, service and civilian who, although not serving members of our Squadron, give help and incentive by their constant interest in our fortunes. We are happy to be able to</w:t>
      </w:r>
      <w:r>
        <w:rPr>
          <w:spacing w:val="-2"/>
          <w:sz w:val="16"/>
        </w:rPr>
        <w:t xml:space="preserve"> </w:t>
      </w:r>
      <w:r>
        <w:rPr>
          <w:sz w:val="16"/>
        </w:rPr>
        <w:t>invite</w:t>
      </w:r>
      <w:r>
        <w:rPr>
          <w:spacing w:val="-4"/>
          <w:sz w:val="16"/>
        </w:rPr>
        <w:t xml:space="preserve"> </w:t>
      </w:r>
      <w:r>
        <w:rPr>
          <w:sz w:val="16"/>
        </w:rPr>
        <w:t>them</w:t>
      </w:r>
      <w:r>
        <w:rPr>
          <w:spacing w:val="-1"/>
          <w:sz w:val="16"/>
        </w:rPr>
        <w:t xml:space="preserve"> </w:t>
      </w:r>
      <w:r>
        <w:rPr>
          <w:sz w:val="16"/>
        </w:rPr>
        <w:t>to</w:t>
      </w:r>
      <w:r>
        <w:rPr>
          <w:spacing w:val="-4"/>
          <w:sz w:val="16"/>
        </w:rPr>
        <w:t xml:space="preserve"> </w:t>
      </w:r>
      <w:r>
        <w:rPr>
          <w:sz w:val="16"/>
        </w:rPr>
        <w:t>keep</w:t>
      </w:r>
      <w:r>
        <w:rPr>
          <w:spacing w:val="-4"/>
          <w:sz w:val="16"/>
        </w:rPr>
        <w:t xml:space="preserve"> </w:t>
      </w:r>
      <w:r>
        <w:rPr>
          <w:sz w:val="16"/>
        </w:rPr>
        <w:t>in</w:t>
      </w:r>
      <w:r>
        <w:rPr>
          <w:spacing w:val="-4"/>
          <w:sz w:val="16"/>
        </w:rPr>
        <w:t xml:space="preserve"> </w:t>
      </w:r>
      <w:r>
        <w:rPr>
          <w:sz w:val="16"/>
        </w:rPr>
        <w:t>touch</w:t>
      </w:r>
      <w:r>
        <w:rPr>
          <w:spacing w:val="-4"/>
          <w:sz w:val="16"/>
        </w:rPr>
        <w:t xml:space="preserve"> </w:t>
      </w:r>
      <w:r>
        <w:rPr>
          <w:sz w:val="16"/>
        </w:rPr>
        <w:t>through</w:t>
      </w:r>
      <w:r>
        <w:rPr>
          <w:spacing w:val="-2"/>
          <w:sz w:val="16"/>
        </w:rPr>
        <w:t xml:space="preserve"> </w:t>
      </w:r>
      <w:r>
        <w:rPr>
          <w:sz w:val="16"/>
        </w:rPr>
        <w:t>Associate</w:t>
      </w:r>
      <w:r>
        <w:rPr>
          <w:spacing w:val="-4"/>
          <w:sz w:val="16"/>
        </w:rPr>
        <w:t xml:space="preserve"> </w:t>
      </w:r>
      <w:r>
        <w:rPr>
          <w:sz w:val="16"/>
        </w:rPr>
        <w:t>Membership</w:t>
      </w:r>
      <w:r>
        <w:rPr>
          <w:spacing w:val="-2"/>
          <w:sz w:val="16"/>
        </w:rPr>
        <w:t xml:space="preserve"> </w:t>
      </w:r>
      <w:r>
        <w:rPr>
          <w:sz w:val="16"/>
        </w:rPr>
        <w:t>and</w:t>
      </w:r>
      <w:r>
        <w:rPr>
          <w:spacing w:val="-4"/>
          <w:sz w:val="16"/>
        </w:rPr>
        <w:t xml:space="preserve"> </w:t>
      </w:r>
      <w:r>
        <w:rPr>
          <w:sz w:val="16"/>
        </w:rPr>
        <w:t>enjoy</w:t>
      </w:r>
      <w:r>
        <w:rPr>
          <w:spacing w:val="-3"/>
          <w:sz w:val="16"/>
        </w:rPr>
        <w:t xml:space="preserve"> </w:t>
      </w:r>
      <w:r>
        <w:rPr>
          <w:sz w:val="16"/>
        </w:rPr>
        <w:t>all</w:t>
      </w:r>
      <w:r>
        <w:rPr>
          <w:spacing w:val="-1"/>
          <w:sz w:val="16"/>
        </w:rPr>
        <w:t xml:space="preserve"> </w:t>
      </w:r>
      <w:r>
        <w:rPr>
          <w:sz w:val="16"/>
        </w:rPr>
        <w:t>that</w:t>
      </w:r>
      <w:r>
        <w:rPr>
          <w:spacing w:val="-3"/>
          <w:sz w:val="16"/>
        </w:rPr>
        <w:t xml:space="preserve"> </w:t>
      </w:r>
      <w:r>
        <w:rPr>
          <w:sz w:val="16"/>
        </w:rPr>
        <w:t>the</w:t>
      </w:r>
      <w:r>
        <w:rPr>
          <w:spacing w:val="-4"/>
          <w:sz w:val="16"/>
        </w:rPr>
        <w:t xml:space="preserve"> </w:t>
      </w:r>
      <w:r>
        <w:rPr>
          <w:sz w:val="16"/>
        </w:rPr>
        <w:t>Association</w:t>
      </w:r>
      <w:r>
        <w:rPr>
          <w:spacing w:val="-5"/>
          <w:sz w:val="16"/>
        </w:rPr>
        <w:t xml:space="preserve"> </w:t>
      </w:r>
      <w:r>
        <w:rPr>
          <w:sz w:val="16"/>
        </w:rPr>
        <w:t>has</w:t>
      </w:r>
      <w:r>
        <w:rPr>
          <w:spacing w:val="-3"/>
          <w:sz w:val="16"/>
        </w:rPr>
        <w:t xml:space="preserve"> </w:t>
      </w:r>
      <w:r>
        <w:rPr>
          <w:sz w:val="16"/>
        </w:rPr>
        <w:t>to</w:t>
      </w:r>
      <w:r>
        <w:rPr>
          <w:spacing w:val="-4"/>
          <w:sz w:val="16"/>
        </w:rPr>
        <w:t xml:space="preserve"> </w:t>
      </w:r>
      <w:r>
        <w:rPr>
          <w:sz w:val="16"/>
        </w:rPr>
        <w:t>offer.</w:t>
      </w:r>
    </w:p>
    <w:p w14:paraId="42034708" w14:textId="77777777" w:rsidR="001E6F86" w:rsidRDefault="001E6F86">
      <w:pPr>
        <w:pStyle w:val="BodyText"/>
        <w:spacing w:before="1"/>
      </w:pPr>
    </w:p>
    <w:p w14:paraId="12C8E35D" w14:textId="77777777" w:rsidR="001E6F86" w:rsidRDefault="001E6F86">
      <w:pPr>
        <w:pStyle w:val="ListParagraph"/>
        <w:numPr>
          <w:ilvl w:val="0"/>
          <w:numId w:val="3"/>
        </w:numPr>
        <w:tabs>
          <w:tab w:val="left" w:pos="397"/>
        </w:tabs>
        <w:ind w:right="132" w:firstLine="0"/>
        <w:rPr>
          <w:sz w:val="16"/>
        </w:rPr>
      </w:pPr>
      <w:r>
        <w:rPr>
          <w:sz w:val="16"/>
        </w:rPr>
        <w:t>An Association such as ours entails much voluntary work but if its members are to be served a sound financial position is essential. In order to ensure that no one is precluded from membership for financial reasons,  effective March 2015 an annual subscription has been set at £5 per annum. However, it is hoped that every member will make an</w:t>
      </w:r>
      <w:r>
        <w:rPr>
          <w:spacing w:val="-2"/>
          <w:sz w:val="16"/>
        </w:rPr>
        <w:t xml:space="preserve"> </w:t>
      </w:r>
      <w:r>
        <w:rPr>
          <w:sz w:val="16"/>
        </w:rPr>
        <w:t>annual</w:t>
      </w:r>
      <w:r>
        <w:rPr>
          <w:spacing w:val="-1"/>
          <w:sz w:val="16"/>
        </w:rPr>
        <w:t xml:space="preserve"> </w:t>
      </w:r>
      <w:r>
        <w:rPr>
          <w:sz w:val="16"/>
        </w:rPr>
        <w:t>donation</w:t>
      </w:r>
      <w:r>
        <w:rPr>
          <w:spacing w:val="-2"/>
          <w:sz w:val="16"/>
        </w:rPr>
        <w:t xml:space="preserve"> </w:t>
      </w:r>
      <w:r>
        <w:rPr>
          <w:sz w:val="16"/>
        </w:rPr>
        <w:t>in</w:t>
      </w:r>
      <w:r>
        <w:rPr>
          <w:spacing w:val="-4"/>
          <w:sz w:val="16"/>
        </w:rPr>
        <w:t xml:space="preserve"> </w:t>
      </w:r>
      <w:r>
        <w:rPr>
          <w:sz w:val="16"/>
        </w:rPr>
        <w:t>accord</w:t>
      </w:r>
      <w:r>
        <w:rPr>
          <w:spacing w:val="-2"/>
          <w:sz w:val="16"/>
        </w:rPr>
        <w:t xml:space="preserve"> </w:t>
      </w:r>
      <w:r>
        <w:rPr>
          <w:sz w:val="16"/>
        </w:rPr>
        <w:t>with</w:t>
      </w:r>
      <w:r>
        <w:rPr>
          <w:spacing w:val="-4"/>
          <w:sz w:val="16"/>
        </w:rPr>
        <w:t xml:space="preserve"> </w:t>
      </w:r>
      <w:r>
        <w:rPr>
          <w:sz w:val="16"/>
        </w:rPr>
        <w:t>his</w:t>
      </w:r>
      <w:r>
        <w:rPr>
          <w:spacing w:val="-2"/>
          <w:sz w:val="16"/>
        </w:rPr>
        <w:t xml:space="preserve"> </w:t>
      </w:r>
      <w:r>
        <w:rPr>
          <w:sz w:val="16"/>
        </w:rPr>
        <w:t>means</w:t>
      </w:r>
      <w:r>
        <w:rPr>
          <w:spacing w:val="-3"/>
          <w:sz w:val="16"/>
        </w:rPr>
        <w:t xml:space="preserve"> </w:t>
      </w:r>
      <w:r>
        <w:rPr>
          <w:sz w:val="16"/>
        </w:rPr>
        <w:t>and</w:t>
      </w:r>
      <w:r>
        <w:rPr>
          <w:spacing w:val="-2"/>
          <w:sz w:val="16"/>
        </w:rPr>
        <w:t xml:space="preserve"> </w:t>
      </w:r>
      <w:r>
        <w:rPr>
          <w:sz w:val="16"/>
        </w:rPr>
        <w:t>fortunes,</w:t>
      </w:r>
      <w:r>
        <w:rPr>
          <w:spacing w:val="-3"/>
          <w:sz w:val="16"/>
        </w:rPr>
        <w:t xml:space="preserve"> </w:t>
      </w:r>
      <w:r>
        <w:rPr>
          <w:sz w:val="16"/>
        </w:rPr>
        <w:t>vary</w:t>
      </w:r>
      <w:r>
        <w:rPr>
          <w:spacing w:val="-3"/>
          <w:sz w:val="16"/>
        </w:rPr>
        <w:t xml:space="preserve"> </w:t>
      </w:r>
      <w:r>
        <w:rPr>
          <w:sz w:val="16"/>
        </w:rPr>
        <w:t>as</w:t>
      </w:r>
      <w:r>
        <w:rPr>
          <w:spacing w:val="-3"/>
          <w:sz w:val="16"/>
        </w:rPr>
        <w:t xml:space="preserve"> </w:t>
      </w:r>
      <w:r>
        <w:rPr>
          <w:sz w:val="16"/>
        </w:rPr>
        <w:t>they</w:t>
      </w:r>
      <w:r>
        <w:rPr>
          <w:spacing w:val="-5"/>
          <w:sz w:val="16"/>
        </w:rPr>
        <w:t xml:space="preserve"> </w:t>
      </w:r>
      <w:r>
        <w:rPr>
          <w:sz w:val="16"/>
        </w:rPr>
        <w:t>may</w:t>
      </w:r>
      <w:r>
        <w:rPr>
          <w:spacing w:val="-3"/>
          <w:sz w:val="16"/>
        </w:rPr>
        <w:t xml:space="preserve"> </w:t>
      </w:r>
      <w:r>
        <w:rPr>
          <w:sz w:val="16"/>
        </w:rPr>
        <w:t>from</w:t>
      </w:r>
      <w:r>
        <w:rPr>
          <w:spacing w:val="-1"/>
          <w:sz w:val="16"/>
        </w:rPr>
        <w:t xml:space="preserve"> </w:t>
      </w:r>
      <w:r>
        <w:rPr>
          <w:sz w:val="16"/>
        </w:rPr>
        <w:t>time</w:t>
      </w:r>
      <w:r>
        <w:rPr>
          <w:spacing w:val="-4"/>
          <w:sz w:val="16"/>
        </w:rPr>
        <w:t xml:space="preserve"> </w:t>
      </w:r>
      <w:r>
        <w:rPr>
          <w:sz w:val="16"/>
        </w:rPr>
        <w:t>to</w:t>
      </w:r>
      <w:r>
        <w:rPr>
          <w:spacing w:val="-4"/>
          <w:sz w:val="16"/>
        </w:rPr>
        <w:t xml:space="preserve"> </w:t>
      </w:r>
      <w:r>
        <w:rPr>
          <w:sz w:val="16"/>
        </w:rPr>
        <w:t>time.</w:t>
      </w:r>
    </w:p>
    <w:p w14:paraId="3FC71803" w14:textId="77777777" w:rsidR="001E6F86" w:rsidRDefault="001E6F86">
      <w:pPr>
        <w:pStyle w:val="BodyText"/>
        <w:spacing w:before="10"/>
        <w:rPr>
          <w:sz w:val="15"/>
        </w:rPr>
      </w:pPr>
    </w:p>
    <w:p w14:paraId="53F111E4" w14:textId="77777777" w:rsidR="001E6F86" w:rsidRDefault="001E6F86">
      <w:pPr>
        <w:pStyle w:val="ListParagraph"/>
        <w:numPr>
          <w:ilvl w:val="0"/>
          <w:numId w:val="3"/>
        </w:numPr>
        <w:tabs>
          <w:tab w:val="left" w:pos="387"/>
        </w:tabs>
        <w:ind w:right="147" w:firstLine="0"/>
        <w:rPr>
          <w:sz w:val="16"/>
        </w:rPr>
      </w:pPr>
      <w:r>
        <w:rPr>
          <w:sz w:val="16"/>
        </w:rPr>
        <w:t xml:space="preserve">It may be your desire to join but there is also a duty you owe to your friends who worked alongside you and are interested in your life and fortunes, to </w:t>
      </w:r>
      <w:r>
        <w:rPr>
          <w:spacing w:val="-3"/>
          <w:sz w:val="16"/>
        </w:rPr>
        <w:t xml:space="preserve">whom </w:t>
      </w:r>
      <w:r>
        <w:rPr>
          <w:sz w:val="16"/>
        </w:rPr>
        <w:t>a means of keeping in touch affords much</w:t>
      </w:r>
      <w:r>
        <w:rPr>
          <w:spacing w:val="-26"/>
          <w:sz w:val="16"/>
        </w:rPr>
        <w:t xml:space="preserve"> </w:t>
      </w:r>
      <w:r>
        <w:rPr>
          <w:sz w:val="16"/>
        </w:rPr>
        <w:t>pleasure.</w:t>
      </w:r>
    </w:p>
    <w:p w14:paraId="624839C2" w14:textId="77777777" w:rsidR="001E6F86" w:rsidRDefault="001E6F86">
      <w:pPr>
        <w:pStyle w:val="BodyText"/>
        <w:spacing w:before="10"/>
        <w:rPr>
          <w:sz w:val="15"/>
        </w:rPr>
      </w:pPr>
    </w:p>
    <w:p w14:paraId="07DCB0D4" w14:textId="1091D94C" w:rsidR="001E6F86" w:rsidRDefault="001E6F86">
      <w:pPr>
        <w:pStyle w:val="ListParagraph"/>
        <w:numPr>
          <w:ilvl w:val="0"/>
          <w:numId w:val="3"/>
        </w:numPr>
        <w:tabs>
          <w:tab w:val="left" w:pos="363"/>
        </w:tabs>
        <w:ind w:right="137" w:firstLine="0"/>
        <w:rPr>
          <w:sz w:val="16"/>
        </w:rPr>
      </w:pPr>
      <w:r>
        <w:rPr>
          <w:sz w:val="16"/>
        </w:rPr>
        <w:t xml:space="preserve">If you, or your </w:t>
      </w:r>
      <w:r w:rsidR="00166B64">
        <w:rPr>
          <w:sz w:val="16"/>
        </w:rPr>
        <w:t>dependents</w:t>
      </w:r>
      <w:r>
        <w:rPr>
          <w:sz w:val="16"/>
        </w:rPr>
        <w:t>, are ever in need of help, every assistance that your Association can give is there for the asking:</w:t>
      </w:r>
      <w:r>
        <w:rPr>
          <w:spacing w:val="-1"/>
          <w:sz w:val="16"/>
        </w:rPr>
        <w:t xml:space="preserve"> </w:t>
      </w:r>
      <w:r>
        <w:rPr>
          <w:sz w:val="16"/>
        </w:rPr>
        <w:t>even</w:t>
      </w:r>
      <w:r>
        <w:rPr>
          <w:spacing w:val="-2"/>
          <w:sz w:val="16"/>
        </w:rPr>
        <w:t xml:space="preserve"> </w:t>
      </w:r>
      <w:r>
        <w:rPr>
          <w:sz w:val="16"/>
        </w:rPr>
        <w:t>in</w:t>
      </w:r>
      <w:r>
        <w:rPr>
          <w:spacing w:val="-4"/>
          <w:sz w:val="16"/>
        </w:rPr>
        <w:t xml:space="preserve"> </w:t>
      </w:r>
      <w:r>
        <w:rPr>
          <w:sz w:val="16"/>
        </w:rPr>
        <w:t>a</w:t>
      </w:r>
      <w:r>
        <w:rPr>
          <w:spacing w:val="-2"/>
          <w:sz w:val="16"/>
        </w:rPr>
        <w:t xml:space="preserve"> </w:t>
      </w:r>
      <w:r>
        <w:rPr>
          <w:sz w:val="16"/>
        </w:rPr>
        <w:t>welfare</w:t>
      </w:r>
      <w:r>
        <w:rPr>
          <w:spacing w:val="-2"/>
          <w:sz w:val="16"/>
        </w:rPr>
        <w:t xml:space="preserve"> </w:t>
      </w:r>
      <w:r>
        <w:rPr>
          <w:sz w:val="16"/>
        </w:rPr>
        <w:t>State</w:t>
      </w:r>
      <w:r>
        <w:rPr>
          <w:spacing w:val="-2"/>
          <w:sz w:val="16"/>
        </w:rPr>
        <w:t xml:space="preserve"> </w:t>
      </w:r>
      <w:r>
        <w:rPr>
          <w:sz w:val="16"/>
        </w:rPr>
        <w:t>as</w:t>
      </w:r>
      <w:r>
        <w:rPr>
          <w:spacing w:val="-5"/>
          <w:sz w:val="16"/>
        </w:rPr>
        <w:t xml:space="preserve"> </w:t>
      </w:r>
      <w:r>
        <w:rPr>
          <w:sz w:val="16"/>
        </w:rPr>
        <w:t>we</w:t>
      </w:r>
      <w:r>
        <w:rPr>
          <w:spacing w:val="-2"/>
          <w:sz w:val="16"/>
        </w:rPr>
        <w:t xml:space="preserve"> </w:t>
      </w:r>
      <w:r>
        <w:rPr>
          <w:sz w:val="16"/>
        </w:rPr>
        <w:t>know</w:t>
      </w:r>
      <w:r>
        <w:rPr>
          <w:spacing w:val="-5"/>
          <w:sz w:val="16"/>
        </w:rPr>
        <w:t xml:space="preserve"> </w:t>
      </w:r>
      <w:r>
        <w:rPr>
          <w:sz w:val="16"/>
        </w:rPr>
        <w:t>it today,</w:t>
      </w:r>
      <w:r>
        <w:rPr>
          <w:spacing w:val="-3"/>
          <w:sz w:val="16"/>
        </w:rPr>
        <w:t xml:space="preserve"> </w:t>
      </w:r>
      <w:r>
        <w:rPr>
          <w:sz w:val="16"/>
        </w:rPr>
        <w:t>there</w:t>
      </w:r>
      <w:r>
        <w:rPr>
          <w:spacing w:val="-2"/>
          <w:sz w:val="16"/>
        </w:rPr>
        <w:t xml:space="preserve"> </w:t>
      </w:r>
      <w:r>
        <w:rPr>
          <w:sz w:val="16"/>
        </w:rPr>
        <w:t>is</w:t>
      </w:r>
      <w:r>
        <w:rPr>
          <w:spacing w:val="-5"/>
          <w:sz w:val="16"/>
        </w:rPr>
        <w:t xml:space="preserve"> </w:t>
      </w:r>
      <w:r>
        <w:rPr>
          <w:sz w:val="16"/>
        </w:rPr>
        <w:t>still</w:t>
      </w:r>
      <w:r>
        <w:rPr>
          <w:spacing w:val="-1"/>
          <w:sz w:val="16"/>
        </w:rPr>
        <w:t xml:space="preserve"> </w:t>
      </w:r>
      <w:r>
        <w:rPr>
          <w:sz w:val="16"/>
        </w:rPr>
        <w:t>room</w:t>
      </w:r>
      <w:r>
        <w:rPr>
          <w:spacing w:val="-1"/>
          <w:sz w:val="16"/>
        </w:rPr>
        <w:t xml:space="preserve"> </w:t>
      </w:r>
      <w:r>
        <w:rPr>
          <w:sz w:val="16"/>
        </w:rPr>
        <w:t>for</w:t>
      </w:r>
      <w:r>
        <w:rPr>
          <w:spacing w:val="-5"/>
          <w:sz w:val="16"/>
        </w:rPr>
        <w:t xml:space="preserve"> </w:t>
      </w:r>
      <w:r>
        <w:rPr>
          <w:sz w:val="16"/>
        </w:rPr>
        <w:t>voluntary</w:t>
      </w:r>
      <w:r>
        <w:rPr>
          <w:spacing w:val="-3"/>
          <w:sz w:val="16"/>
        </w:rPr>
        <w:t xml:space="preserve"> </w:t>
      </w:r>
      <w:r>
        <w:rPr>
          <w:sz w:val="16"/>
        </w:rPr>
        <w:t>organisations</w:t>
      </w:r>
      <w:r>
        <w:rPr>
          <w:spacing w:val="-3"/>
          <w:sz w:val="16"/>
        </w:rPr>
        <w:t xml:space="preserve"> </w:t>
      </w:r>
      <w:r>
        <w:rPr>
          <w:sz w:val="16"/>
        </w:rPr>
        <w:t>such</w:t>
      </w:r>
      <w:r>
        <w:rPr>
          <w:spacing w:val="-4"/>
          <w:sz w:val="16"/>
        </w:rPr>
        <w:t xml:space="preserve"> </w:t>
      </w:r>
      <w:r>
        <w:rPr>
          <w:sz w:val="16"/>
        </w:rPr>
        <w:t>as</w:t>
      </w:r>
      <w:r>
        <w:rPr>
          <w:spacing w:val="-3"/>
          <w:sz w:val="16"/>
        </w:rPr>
        <w:t xml:space="preserve"> </w:t>
      </w:r>
      <w:r>
        <w:rPr>
          <w:sz w:val="16"/>
        </w:rPr>
        <w:t>ours.</w:t>
      </w:r>
    </w:p>
    <w:p w14:paraId="38787754" w14:textId="77777777" w:rsidR="001E6F86" w:rsidRDefault="001E6F86">
      <w:pPr>
        <w:pStyle w:val="BodyText"/>
        <w:rPr>
          <w:sz w:val="18"/>
        </w:rPr>
      </w:pPr>
    </w:p>
    <w:p w14:paraId="0086A1D8" w14:textId="77777777" w:rsidR="001E6F86" w:rsidRDefault="001E6F86">
      <w:pPr>
        <w:spacing w:before="158"/>
        <w:ind w:left="1896" w:right="1898"/>
        <w:jc w:val="center"/>
        <w:rPr>
          <w:b/>
          <w:sz w:val="18"/>
        </w:rPr>
      </w:pPr>
      <w:r>
        <w:rPr>
          <w:b/>
          <w:sz w:val="18"/>
        </w:rPr>
        <w:t>FOR OUR MUTUAL BENEFIT</w:t>
      </w:r>
    </w:p>
    <w:p w14:paraId="47FB8428" w14:textId="77777777" w:rsidR="001E6F86" w:rsidRDefault="001E6F86">
      <w:pPr>
        <w:pStyle w:val="BodyText"/>
        <w:spacing w:before="2"/>
        <w:rPr>
          <w:b/>
          <w:sz w:val="18"/>
        </w:rPr>
      </w:pPr>
    </w:p>
    <w:p w14:paraId="1709BE36" w14:textId="77777777" w:rsidR="001E6F86" w:rsidRDefault="001E6F86">
      <w:pPr>
        <w:pStyle w:val="ListParagraph"/>
        <w:numPr>
          <w:ilvl w:val="0"/>
          <w:numId w:val="3"/>
        </w:numPr>
        <w:tabs>
          <w:tab w:val="left" w:pos="519"/>
        </w:tabs>
        <w:ind w:right="142" w:firstLine="0"/>
        <w:rPr>
          <w:sz w:val="16"/>
        </w:rPr>
      </w:pPr>
      <w:r>
        <w:rPr>
          <w:sz w:val="16"/>
        </w:rPr>
        <w:t>The Honorary Secretary would be glad of the names and addresses of those who are eligible but not yet members.</w:t>
      </w:r>
    </w:p>
    <w:p w14:paraId="6BD2EE16" w14:textId="77777777" w:rsidR="001E6F86" w:rsidRDefault="001E6F86">
      <w:pPr>
        <w:pStyle w:val="BodyText"/>
        <w:spacing w:before="10"/>
        <w:rPr>
          <w:sz w:val="15"/>
        </w:rPr>
      </w:pPr>
    </w:p>
    <w:p w14:paraId="1604C558" w14:textId="77777777" w:rsidR="001E6F86" w:rsidRDefault="001E6F86">
      <w:pPr>
        <w:pStyle w:val="ListParagraph"/>
        <w:numPr>
          <w:ilvl w:val="0"/>
          <w:numId w:val="3"/>
        </w:numPr>
        <w:tabs>
          <w:tab w:val="left" w:pos="461"/>
        </w:tabs>
        <w:ind w:right="146" w:firstLine="0"/>
        <w:rPr>
          <w:sz w:val="16"/>
        </w:rPr>
      </w:pPr>
      <w:r>
        <w:rPr>
          <w:sz w:val="16"/>
        </w:rPr>
        <w:t>The reverse of the application form is blank. Please write more of your service life, experiences, or other details, which</w:t>
      </w:r>
      <w:r>
        <w:rPr>
          <w:spacing w:val="-2"/>
          <w:sz w:val="16"/>
        </w:rPr>
        <w:t xml:space="preserve"> </w:t>
      </w:r>
      <w:r>
        <w:rPr>
          <w:sz w:val="16"/>
        </w:rPr>
        <w:t>will</w:t>
      </w:r>
      <w:r>
        <w:rPr>
          <w:spacing w:val="-1"/>
          <w:sz w:val="16"/>
        </w:rPr>
        <w:t xml:space="preserve"> </w:t>
      </w:r>
      <w:r>
        <w:rPr>
          <w:sz w:val="16"/>
        </w:rPr>
        <w:t>help</w:t>
      </w:r>
      <w:r>
        <w:rPr>
          <w:spacing w:val="-2"/>
          <w:sz w:val="16"/>
        </w:rPr>
        <w:t xml:space="preserve"> </w:t>
      </w:r>
      <w:r>
        <w:rPr>
          <w:sz w:val="16"/>
        </w:rPr>
        <w:t>in</w:t>
      </w:r>
      <w:r>
        <w:rPr>
          <w:spacing w:val="-4"/>
          <w:sz w:val="16"/>
        </w:rPr>
        <w:t xml:space="preserve"> </w:t>
      </w:r>
      <w:r>
        <w:rPr>
          <w:sz w:val="16"/>
        </w:rPr>
        <w:t>knowing</w:t>
      </w:r>
      <w:r>
        <w:rPr>
          <w:spacing w:val="-2"/>
          <w:sz w:val="16"/>
        </w:rPr>
        <w:t xml:space="preserve"> </w:t>
      </w:r>
      <w:r>
        <w:rPr>
          <w:sz w:val="16"/>
        </w:rPr>
        <w:t>you</w:t>
      </w:r>
      <w:r>
        <w:rPr>
          <w:spacing w:val="-2"/>
          <w:sz w:val="16"/>
        </w:rPr>
        <w:t xml:space="preserve"> </w:t>
      </w:r>
      <w:r>
        <w:rPr>
          <w:sz w:val="16"/>
        </w:rPr>
        <w:t>better</w:t>
      </w:r>
      <w:r>
        <w:rPr>
          <w:spacing w:val="-2"/>
          <w:sz w:val="16"/>
        </w:rPr>
        <w:t xml:space="preserve"> </w:t>
      </w:r>
      <w:r>
        <w:rPr>
          <w:sz w:val="16"/>
        </w:rPr>
        <w:t>and</w:t>
      </w:r>
      <w:r>
        <w:rPr>
          <w:spacing w:val="-2"/>
          <w:sz w:val="16"/>
        </w:rPr>
        <w:t xml:space="preserve"> </w:t>
      </w:r>
      <w:r>
        <w:rPr>
          <w:sz w:val="16"/>
        </w:rPr>
        <w:t>ensure</w:t>
      </w:r>
      <w:r>
        <w:rPr>
          <w:spacing w:val="-4"/>
          <w:sz w:val="16"/>
        </w:rPr>
        <w:t xml:space="preserve"> </w:t>
      </w:r>
      <w:r>
        <w:rPr>
          <w:sz w:val="16"/>
        </w:rPr>
        <w:t>that</w:t>
      </w:r>
      <w:r>
        <w:rPr>
          <w:spacing w:val="-3"/>
          <w:sz w:val="16"/>
        </w:rPr>
        <w:t xml:space="preserve"> </w:t>
      </w:r>
      <w:r>
        <w:rPr>
          <w:sz w:val="16"/>
        </w:rPr>
        <w:t>the</w:t>
      </w:r>
      <w:r>
        <w:rPr>
          <w:spacing w:val="-4"/>
          <w:sz w:val="16"/>
        </w:rPr>
        <w:t xml:space="preserve"> </w:t>
      </w:r>
      <w:r>
        <w:rPr>
          <w:sz w:val="16"/>
        </w:rPr>
        <w:t>Association</w:t>
      </w:r>
      <w:r>
        <w:rPr>
          <w:spacing w:val="-5"/>
          <w:sz w:val="16"/>
        </w:rPr>
        <w:t xml:space="preserve"> </w:t>
      </w:r>
      <w:r>
        <w:rPr>
          <w:sz w:val="16"/>
        </w:rPr>
        <w:t>really</w:t>
      </w:r>
      <w:r>
        <w:rPr>
          <w:spacing w:val="-3"/>
          <w:sz w:val="16"/>
        </w:rPr>
        <w:t xml:space="preserve"> </w:t>
      </w:r>
      <w:r>
        <w:rPr>
          <w:sz w:val="16"/>
        </w:rPr>
        <w:t>is</w:t>
      </w:r>
      <w:r>
        <w:rPr>
          <w:spacing w:val="-2"/>
          <w:sz w:val="16"/>
        </w:rPr>
        <w:t xml:space="preserve"> </w:t>
      </w:r>
      <w:r>
        <w:rPr>
          <w:sz w:val="16"/>
        </w:rPr>
        <w:t>a</w:t>
      </w:r>
      <w:r>
        <w:rPr>
          <w:spacing w:val="-4"/>
          <w:sz w:val="16"/>
        </w:rPr>
        <w:t xml:space="preserve"> </w:t>
      </w:r>
      <w:r>
        <w:rPr>
          <w:sz w:val="16"/>
        </w:rPr>
        <w:t>family</w:t>
      </w:r>
      <w:r>
        <w:rPr>
          <w:spacing w:val="-2"/>
          <w:sz w:val="16"/>
        </w:rPr>
        <w:t xml:space="preserve"> </w:t>
      </w:r>
      <w:r>
        <w:rPr>
          <w:sz w:val="16"/>
        </w:rPr>
        <w:t>concern.</w:t>
      </w:r>
    </w:p>
    <w:p w14:paraId="5013847A" w14:textId="77777777" w:rsidR="001E6F86" w:rsidRDefault="001E6F86">
      <w:pPr>
        <w:pStyle w:val="BodyText"/>
        <w:spacing w:before="11"/>
        <w:rPr>
          <w:sz w:val="15"/>
        </w:rPr>
      </w:pPr>
    </w:p>
    <w:p w14:paraId="17CE2F6A" w14:textId="77777777" w:rsidR="001E6F86" w:rsidRDefault="001E6F86">
      <w:pPr>
        <w:pStyle w:val="ListParagraph"/>
        <w:numPr>
          <w:ilvl w:val="0"/>
          <w:numId w:val="3"/>
        </w:numPr>
        <w:tabs>
          <w:tab w:val="left" w:pos="452"/>
        </w:tabs>
        <w:ind w:left="451" w:hanging="314"/>
        <w:rPr>
          <w:sz w:val="16"/>
        </w:rPr>
      </w:pPr>
      <w:r>
        <w:rPr>
          <w:sz w:val="16"/>
        </w:rPr>
        <w:t>Cheques should be made payable to The City of London Squadron</w:t>
      </w:r>
      <w:r>
        <w:rPr>
          <w:spacing w:val="-26"/>
          <w:sz w:val="16"/>
        </w:rPr>
        <w:t xml:space="preserve"> </w:t>
      </w:r>
      <w:r>
        <w:rPr>
          <w:sz w:val="16"/>
        </w:rPr>
        <w:t>Association.</w:t>
      </w:r>
    </w:p>
    <w:p w14:paraId="5BFDA8FB" w14:textId="77777777" w:rsidR="001E6F86" w:rsidRDefault="001E6F86">
      <w:pPr>
        <w:pStyle w:val="BodyText"/>
        <w:rPr>
          <w:sz w:val="18"/>
        </w:rPr>
      </w:pPr>
    </w:p>
    <w:p w14:paraId="2D489D38" w14:textId="77777777" w:rsidR="001E6F86" w:rsidRDefault="001E6F86">
      <w:pPr>
        <w:pStyle w:val="BodyText"/>
        <w:spacing w:before="9"/>
        <w:rPr>
          <w:sz w:val="15"/>
        </w:rPr>
      </w:pPr>
    </w:p>
    <w:p w14:paraId="55C446BB" w14:textId="77777777" w:rsidR="001E6F86" w:rsidRDefault="001E6F86">
      <w:pPr>
        <w:ind w:left="1893" w:right="1898"/>
        <w:jc w:val="center"/>
        <w:rPr>
          <w:b/>
          <w:sz w:val="14"/>
        </w:rPr>
      </w:pPr>
      <w:r>
        <w:rPr>
          <w:b/>
          <w:sz w:val="14"/>
        </w:rPr>
        <w:t>EXTRACTS FROM THE RULES</w:t>
      </w:r>
    </w:p>
    <w:p w14:paraId="65DA6885" w14:textId="77777777" w:rsidR="001E6F86" w:rsidRDefault="001E6F86">
      <w:pPr>
        <w:pStyle w:val="BodyText"/>
        <w:spacing w:before="3"/>
        <w:rPr>
          <w:b/>
          <w:sz w:val="14"/>
        </w:rPr>
      </w:pPr>
    </w:p>
    <w:p w14:paraId="06E8A870" w14:textId="77777777" w:rsidR="001E6F86" w:rsidRDefault="001E6F86">
      <w:pPr>
        <w:spacing w:line="160" w:lineRule="exact"/>
        <w:ind w:left="1894" w:right="1898"/>
        <w:jc w:val="center"/>
        <w:rPr>
          <w:sz w:val="14"/>
        </w:rPr>
      </w:pPr>
      <w:r>
        <w:rPr>
          <w:sz w:val="14"/>
        </w:rPr>
        <w:t>RULE 4 – MEMBERSHIP</w:t>
      </w:r>
    </w:p>
    <w:p w14:paraId="2692764E" w14:textId="77777777" w:rsidR="001E6F86" w:rsidRDefault="001E6F86">
      <w:pPr>
        <w:pStyle w:val="ListParagraph"/>
        <w:numPr>
          <w:ilvl w:val="1"/>
          <w:numId w:val="3"/>
        </w:numPr>
        <w:tabs>
          <w:tab w:val="left" w:pos="498"/>
        </w:tabs>
        <w:ind w:right="134"/>
        <w:jc w:val="left"/>
        <w:rPr>
          <w:sz w:val="16"/>
        </w:rPr>
      </w:pPr>
      <w:r>
        <w:rPr>
          <w:sz w:val="16"/>
        </w:rPr>
        <w:t xml:space="preserve">Every Officer, NCO and Airman serving on the posted strength of the Squadron will </w:t>
      </w:r>
      <w:r>
        <w:rPr>
          <w:i/>
          <w:sz w:val="16"/>
        </w:rPr>
        <w:t xml:space="preserve">ipso facto </w:t>
      </w:r>
      <w:r>
        <w:rPr>
          <w:sz w:val="16"/>
        </w:rPr>
        <w:t>be a member of  the</w:t>
      </w:r>
      <w:r>
        <w:rPr>
          <w:spacing w:val="-5"/>
          <w:sz w:val="16"/>
        </w:rPr>
        <w:t xml:space="preserve"> </w:t>
      </w:r>
      <w:r>
        <w:rPr>
          <w:sz w:val="16"/>
        </w:rPr>
        <w:t>Association.</w:t>
      </w:r>
    </w:p>
    <w:p w14:paraId="5BD148DB" w14:textId="77777777" w:rsidR="001E6F86" w:rsidRDefault="001E6F86">
      <w:pPr>
        <w:pStyle w:val="ListParagraph"/>
        <w:numPr>
          <w:ilvl w:val="1"/>
          <w:numId w:val="3"/>
        </w:numPr>
        <w:tabs>
          <w:tab w:val="left" w:pos="498"/>
        </w:tabs>
        <w:spacing w:before="2"/>
        <w:ind w:right="144"/>
        <w:jc w:val="left"/>
        <w:rPr>
          <w:sz w:val="16"/>
        </w:rPr>
      </w:pPr>
      <w:r>
        <w:rPr>
          <w:sz w:val="16"/>
        </w:rPr>
        <w:t>An Officer, NCO or Airman of the Regular, Reserve or Auxiliary Air Forces who served on the posted strength of the Squadron or its sisters, 2600 Sqn and 1MHU, is eligible for</w:t>
      </w:r>
      <w:r>
        <w:rPr>
          <w:spacing w:val="-23"/>
          <w:sz w:val="16"/>
        </w:rPr>
        <w:t xml:space="preserve"> </w:t>
      </w:r>
      <w:r>
        <w:rPr>
          <w:sz w:val="16"/>
        </w:rPr>
        <w:t>membership.</w:t>
      </w:r>
    </w:p>
    <w:p w14:paraId="06E4CE15" w14:textId="77777777" w:rsidR="001E6F86" w:rsidRDefault="001E6F86">
      <w:pPr>
        <w:pStyle w:val="ListParagraph"/>
        <w:numPr>
          <w:ilvl w:val="1"/>
          <w:numId w:val="3"/>
        </w:numPr>
        <w:tabs>
          <w:tab w:val="left" w:pos="498"/>
        </w:tabs>
        <w:spacing w:line="182" w:lineRule="exact"/>
        <w:rPr>
          <w:sz w:val="16"/>
        </w:rPr>
      </w:pPr>
      <w:r>
        <w:rPr>
          <w:sz w:val="16"/>
        </w:rPr>
        <w:t>The</w:t>
      </w:r>
      <w:r>
        <w:rPr>
          <w:spacing w:val="-2"/>
          <w:sz w:val="16"/>
        </w:rPr>
        <w:t xml:space="preserve"> </w:t>
      </w:r>
      <w:r>
        <w:rPr>
          <w:sz w:val="16"/>
        </w:rPr>
        <w:t>Committee</w:t>
      </w:r>
      <w:r>
        <w:rPr>
          <w:spacing w:val="-3"/>
          <w:sz w:val="16"/>
        </w:rPr>
        <w:t xml:space="preserve"> </w:t>
      </w:r>
      <w:r>
        <w:rPr>
          <w:sz w:val="16"/>
        </w:rPr>
        <w:t>by</w:t>
      </w:r>
      <w:r>
        <w:rPr>
          <w:spacing w:val="-4"/>
          <w:sz w:val="16"/>
        </w:rPr>
        <w:t xml:space="preserve"> </w:t>
      </w:r>
      <w:r>
        <w:rPr>
          <w:sz w:val="16"/>
        </w:rPr>
        <w:t>majority</w:t>
      </w:r>
      <w:r>
        <w:rPr>
          <w:spacing w:val="-2"/>
          <w:sz w:val="16"/>
        </w:rPr>
        <w:t xml:space="preserve"> </w:t>
      </w:r>
      <w:r>
        <w:rPr>
          <w:sz w:val="16"/>
        </w:rPr>
        <w:t>vote</w:t>
      </w:r>
      <w:r>
        <w:rPr>
          <w:spacing w:val="-3"/>
          <w:sz w:val="16"/>
        </w:rPr>
        <w:t xml:space="preserve"> </w:t>
      </w:r>
      <w:r>
        <w:rPr>
          <w:sz w:val="16"/>
        </w:rPr>
        <w:t>may</w:t>
      </w:r>
      <w:r>
        <w:rPr>
          <w:spacing w:val="-2"/>
          <w:sz w:val="16"/>
        </w:rPr>
        <w:t xml:space="preserve"> </w:t>
      </w:r>
      <w:r>
        <w:rPr>
          <w:sz w:val="16"/>
        </w:rPr>
        <w:t>invite</w:t>
      </w:r>
      <w:r>
        <w:rPr>
          <w:spacing w:val="-1"/>
          <w:sz w:val="16"/>
        </w:rPr>
        <w:t xml:space="preserve"> </w:t>
      </w:r>
      <w:r>
        <w:rPr>
          <w:sz w:val="16"/>
        </w:rPr>
        <w:t>as</w:t>
      </w:r>
      <w:r>
        <w:rPr>
          <w:spacing w:val="-2"/>
          <w:sz w:val="16"/>
        </w:rPr>
        <w:t xml:space="preserve"> </w:t>
      </w:r>
      <w:r>
        <w:rPr>
          <w:sz w:val="16"/>
        </w:rPr>
        <w:t>an</w:t>
      </w:r>
      <w:r>
        <w:rPr>
          <w:spacing w:val="-3"/>
          <w:sz w:val="16"/>
        </w:rPr>
        <w:t xml:space="preserve"> </w:t>
      </w:r>
      <w:r>
        <w:rPr>
          <w:sz w:val="16"/>
        </w:rPr>
        <w:t>Associate</w:t>
      </w:r>
      <w:r>
        <w:rPr>
          <w:spacing w:val="-3"/>
          <w:sz w:val="16"/>
        </w:rPr>
        <w:t xml:space="preserve"> </w:t>
      </w:r>
      <w:r>
        <w:rPr>
          <w:sz w:val="16"/>
        </w:rPr>
        <w:t>Member</w:t>
      </w:r>
      <w:r>
        <w:rPr>
          <w:spacing w:val="-3"/>
          <w:sz w:val="16"/>
        </w:rPr>
        <w:t xml:space="preserve"> </w:t>
      </w:r>
      <w:r>
        <w:rPr>
          <w:sz w:val="16"/>
        </w:rPr>
        <w:t>a</w:t>
      </w:r>
      <w:r>
        <w:rPr>
          <w:spacing w:val="-1"/>
          <w:sz w:val="16"/>
        </w:rPr>
        <w:t xml:space="preserve"> </w:t>
      </w:r>
      <w:r>
        <w:rPr>
          <w:sz w:val="16"/>
        </w:rPr>
        <w:t>civilian</w:t>
      </w:r>
      <w:r>
        <w:rPr>
          <w:spacing w:val="-4"/>
          <w:sz w:val="16"/>
        </w:rPr>
        <w:t xml:space="preserve"> </w:t>
      </w:r>
      <w:r>
        <w:rPr>
          <w:sz w:val="16"/>
        </w:rPr>
        <w:t>or</w:t>
      </w:r>
      <w:r>
        <w:rPr>
          <w:spacing w:val="-3"/>
          <w:sz w:val="16"/>
        </w:rPr>
        <w:t xml:space="preserve"> </w:t>
      </w:r>
      <w:r>
        <w:rPr>
          <w:sz w:val="16"/>
        </w:rPr>
        <w:t>member</w:t>
      </w:r>
      <w:r>
        <w:rPr>
          <w:spacing w:val="-1"/>
          <w:sz w:val="16"/>
        </w:rPr>
        <w:t xml:space="preserve"> </w:t>
      </w:r>
      <w:r>
        <w:rPr>
          <w:sz w:val="16"/>
        </w:rPr>
        <w:t>of</w:t>
      </w:r>
      <w:r>
        <w:rPr>
          <w:spacing w:val="-2"/>
          <w:sz w:val="16"/>
        </w:rPr>
        <w:t xml:space="preserve"> </w:t>
      </w:r>
      <w:r>
        <w:rPr>
          <w:sz w:val="16"/>
        </w:rPr>
        <w:t>the</w:t>
      </w:r>
      <w:r>
        <w:rPr>
          <w:spacing w:val="-3"/>
          <w:sz w:val="16"/>
        </w:rPr>
        <w:t xml:space="preserve"> </w:t>
      </w:r>
      <w:r>
        <w:rPr>
          <w:sz w:val="16"/>
        </w:rPr>
        <w:t>services.</w:t>
      </w:r>
    </w:p>
    <w:p w14:paraId="12C2AAE9" w14:textId="77777777" w:rsidR="001E6F86" w:rsidRDefault="001E6F86">
      <w:pPr>
        <w:pStyle w:val="BodyText"/>
        <w:spacing w:before="3"/>
        <w:rPr>
          <w:sz w:val="14"/>
        </w:rPr>
      </w:pPr>
    </w:p>
    <w:p w14:paraId="512377B9" w14:textId="77777777" w:rsidR="001E6F86" w:rsidRDefault="001E6F86">
      <w:pPr>
        <w:spacing w:line="160" w:lineRule="exact"/>
        <w:ind w:left="1893" w:right="1898"/>
        <w:jc w:val="center"/>
        <w:rPr>
          <w:sz w:val="14"/>
        </w:rPr>
      </w:pPr>
      <w:r>
        <w:rPr>
          <w:sz w:val="14"/>
        </w:rPr>
        <w:t>RULE 5 – ELECTION OF MEMBERS</w:t>
      </w:r>
    </w:p>
    <w:p w14:paraId="58B4CE32" w14:textId="5B6ECC07" w:rsidR="001E6F86" w:rsidRDefault="001E6F86">
      <w:pPr>
        <w:pStyle w:val="ListParagraph"/>
        <w:numPr>
          <w:ilvl w:val="0"/>
          <w:numId w:val="2"/>
        </w:numPr>
        <w:tabs>
          <w:tab w:val="left" w:pos="498"/>
        </w:tabs>
        <w:ind w:right="141"/>
        <w:jc w:val="left"/>
        <w:rPr>
          <w:sz w:val="16"/>
        </w:rPr>
      </w:pPr>
      <w:r>
        <w:rPr>
          <w:sz w:val="16"/>
        </w:rPr>
        <w:t xml:space="preserve">Each candidate for election to membership shall apply to the </w:t>
      </w:r>
      <w:r w:rsidR="00386CBA">
        <w:rPr>
          <w:sz w:val="16"/>
        </w:rPr>
        <w:t>Membership</w:t>
      </w:r>
      <w:r>
        <w:rPr>
          <w:sz w:val="16"/>
        </w:rPr>
        <w:t xml:space="preserve"> Secretary on the Approved application form.</w:t>
      </w:r>
    </w:p>
    <w:p w14:paraId="2B5733C6" w14:textId="77777777" w:rsidR="001E6F86" w:rsidRDefault="001E6F86">
      <w:pPr>
        <w:pStyle w:val="ListParagraph"/>
        <w:numPr>
          <w:ilvl w:val="0"/>
          <w:numId w:val="2"/>
        </w:numPr>
        <w:tabs>
          <w:tab w:val="left" w:pos="498"/>
        </w:tabs>
        <w:ind w:right="139"/>
        <w:jc w:val="left"/>
        <w:rPr>
          <w:sz w:val="16"/>
        </w:rPr>
      </w:pPr>
      <w:r>
        <w:rPr>
          <w:sz w:val="16"/>
        </w:rPr>
        <w:t>The election of members is vested in the majority vote of the committee whose decision is final and who shall not disclose their</w:t>
      </w:r>
      <w:r>
        <w:rPr>
          <w:spacing w:val="-8"/>
          <w:sz w:val="16"/>
        </w:rPr>
        <w:t xml:space="preserve"> </w:t>
      </w:r>
      <w:r>
        <w:rPr>
          <w:sz w:val="16"/>
        </w:rPr>
        <w:t>deliberations.</w:t>
      </w:r>
    </w:p>
    <w:p w14:paraId="4B6A0414" w14:textId="77777777" w:rsidR="001E6F86" w:rsidRDefault="001E6F86">
      <w:pPr>
        <w:pStyle w:val="BodyText"/>
        <w:spacing w:before="3"/>
        <w:rPr>
          <w:sz w:val="14"/>
        </w:rPr>
      </w:pPr>
    </w:p>
    <w:p w14:paraId="3D2B423E" w14:textId="77777777" w:rsidR="001E6F86" w:rsidRDefault="001E6F86">
      <w:pPr>
        <w:spacing w:line="160" w:lineRule="exact"/>
        <w:ind w:left="1895" w:right="1898"/>
        <w:jc w:val="center"/>
        <w:rPr>
          <w:sz w:val="14"/>
        </w:rPr>
      </w:pPr>
      <w:r>
        <w:rPr>
          <w:sz w:val="14"/>
        </w:rPr>
        <w:t>RULE 7 – SUBSCRIPTION</w:t>
      </w:r>
    </w:p>
    <w:p w14:paraId="3F99093C" w14:textId="77777777" w:rsidR="001E6F86" w:rsidRDefault="001E6F86">
      <w:pPr>
        <w:pStyle w:val="ListParagraph"/>
        <w:numPr>
          <w:ilvl w:val="0"/>
          <w:numId w:val="1"/>
        </w:numPr>
        <w:tabs>
          <w:tab w:val="left" w:pos="498"/>
        </w:tabs>
        <w:spacing w:line="183" w:lineRule="exact"/>
        <w:rPr>
          <w:sz w:val="16"/>
        </w:rPr>
      </w:pPr>
      <w:r>
        <w:rPr>
          <w:sz w:val="16"/>
        </w:rPr>
        <w:t>Subscription is set at £5 per annum. Donations are always gratefully received and will be faithfully</w:t>
      </w:r>
      <w:r>
        <w:rPr>
          <w:spacing w:val="2"/>
          <w:sz w:val="16"/>
        </w:rPr>
        <w:t xml:space="preserve"> </w:t>
      </w:r>
      <w:r>
        <w:rPr>
          <w:sz w:val="16"/>
        </w:rPr>
        <w:t>applied.</w:t>
      </w:r>
    </w:p>
    <w:p w14:paraId="727B58AD" w14:textId="260B7EFD" w:rsidR="00572D82" w:rsidRPr="00572D82" w:rsidRDefault="001E6F86" w:rsidP="004D1E57">
      <w:pPr>
        <w:pStyle w:val="ListParagraph"/>
        <w:numPr>
          <w:ilvl w:val="0"/>
          <w:numId w:val="1"/>
        </w:numPr>
        <w:tabs>
          <w:tab w:val="left" w:pos="498"/>
        </w:tabs>
        <w:spacing w:before="1"/>
        <w:ind w:right="189"/>
        <w:outlineLvl w:val="3"/>
        <w:rPr>
          <w:sz w:val="16"/>
        </w:rPr>
      </w:pPr>
      <w:r w:rsidRPr="004D1E57">
        <w:rPr>
          <w:sz w:val="16"/>
        </w:rPr>
        <w:t>No</w:t>
      </w:r>
      <w:r w:rsidRPr="004D1E57">
        <w:rPr>
          <w:spacing w:val="-2"/>
          <w:sz w:val="16"/>
        </w:rPr>
        <w:t xml:space="preserve"> </w:t>
      </w:r>
      <w:r w:rsidRPr="004D1E57">
        <w:rPr>
          <w:sz w:val="16"/>
        </w:rPr>
        <w:t>subscription</w:t>
      </w:r>
      <w:r w:rsidRPr="004D1E57">
        <w:rPr>
          <w:spacing w:val="-5"/>
          <w:sz w:val="16"/>
        </w:rPr>
        <w:t xml:space="preserve"> </w:t>
      </w:r>
      <w:r w:rsidRPr="004D1E57">
        <w:rPr>
          <w:sz w:val="16"/>
        </w:rPr>
        <w:t>shall</w:t>
      </w:r>
      <w:r w:rsidRPr="004D1E57">
        <w:rPr>
          <w:spacing w:val="-1"/>
          <w:sz w:val="16"/>
        </w:rPr>
        <w:t xml:space="preserve"> </w:t>
      </w:r>
      <w:r w:rsidRPr="004D1E57">
        <w:rPr>
          <w:sz w:val="16"/>
        </w:rPr>
        <w:t>be</w:t>
      </w:r>
      <w:r w:rsidRPr="004D1E57">
        <w:rPr>
          <w:spacing w:val="-4"/>
          <w:sz w:val="16"/>
        </w:rPr>
        <w:t xml:space="preserve"> </w:t>
      </w:r>
      <w:r w:rsidRPr="004D1E57">
        <w:rPr>
          <w:sz w:val="16"/>
        </w:rPr>
        <w:t>paid</w:t>
      </w:r>
      <w:r w:rsidRPr="004D1E57">
        <w:rPr>
          <w:spacing w:val="-2"/>
          <w:sz w:val="16"/>
        </w:rPr>
        <w:t xml:space="preserve"> </w:t>
      </w:r>
      <w:r w:rsidRPr="004D1E57">
        <w:rPr>
          <w:sz w:val="16"/>
        </w:rPr>
        <w:t>by</w:t>
      </w:r>
      <w:r w:rsidRPr="004D1E57">
        <w:rPr>
          <w:spacing w:val="-5"/>
          <w:sz w:val="16"/>
        </w:rPr>
        <w:t xml:space="preserve"> </w:t>
      </w:r>
      <w:r w:rsidRPr="004D1E57">
        <w:rPr>
          <w:sz w:val="16"/>
        </w:rPr>
        <w:t>serving</w:t>
      </w:r>
      <w:r w:rsidRPr="004D1E57">
        <w:rPr>
          <w:spacing w:val="-2"/>
          <w:sz w:val="16"/>
        </w:rPr>
        <w:t xml:space="preserve"> </w:t>
      </w:r>
      <w:r w:rsidRPr="004D1E57">
        <w:rPr>
          <w:sz w:val="16"/>
        </w:rPr>
        <w:t>members</w:t>
      </w:r>
      <w:r w:rsidRPr="004D1E57">
        <w:rPr>
          <w:spacing w:val="-3"/>
          <w:sz w:val="16"/>
        </w:rPr>
        <w:t xml:space="preserve"> </w:t>
      </w:r>
      <w:r w:rsidRPr="004D1E57">
        <w:rPr>
          <w:sz w:val="16"/>
        </w:rPr>
        <w:t>of</w:t>
      </w:r>
      <w:r w:rsidRPr="004D1E57">
        <w:rPr>
          <w:spacing w:val="-3"/>
          <w:sz w:val="16"/>
        </w:rPr>
        <w:t xml:space="preserve"> </w:t>
      </w:r>
      <w:r w:rsidRPr="004D1E57">
        <w:rPr>
          <w:sz w:val="16"/>
        </w:rPr>
        <w:t>the</w:t>
      </w:r>
      <w:r w:rsidRPr="004D1E57">
        <w:rPr>
          <w:spacing w:val="-4"/>
          <w:sz w:val="16"/>
        </w:rPr>
        <w:t xml:space="preserve"> </w:t>
      </w:r>
      <w:r w:rsidRPr="004D1E57">
        <w:rPr>
          <w:sz w:val="16"/>
        </w:rPr>
        <w:t>Squadron</w:t>
      </w:r>
      <w:r w:rsidRPr="004D1E57">
        <w:rPr>
          <w:spacing w:val="-4"/>
          <w:sz w:val="16"/>
        </w:rPr>
        <w:t xml:space="preserve"> </w:t>
      </w:r>
      <w:r w:rsidRPr="004D1E57">
        <w:rPr>
          <w:sz w:val="16"/>
        </w:rPr>
        <w:t>or</w:t>
      </w:r>
      <w:r w:rsidRPr="004D1E57">
        <w:rPr>
          <w:spacing w:val="-2"/>
          <w:sz w:val="16"/>
        </w:rPr>
        <w:t xml:space="preserve"> </w:t>
      </w:r>
      <w:r w:rsidRPr="004D1E57">
        <w:rPr>
          <w:sz w:val="16"/>
        </w:rPr>
        <w:t>by</w:t>
      </w:r>
      <w:r w:rsidRPr="004D1E57">
        <w:rPr>
          <w:spacing w:val="-3"/>
          <w:sz w:val="16"/>
        </w:rPr>
        <w:t xml:space="preserve"> </w:t>
      </w:r>
      <w:r w:rsidRPr="004D1E57">
        <w:rPr>
          <w:sz w:val="16"/>
        </w:rPr>
        <w:t>Honorary</w:t>
      </w:r>
      <w:r w:rsidRPr="004D1E57">
        <w:rPr>
          <w:spacing w:val="-3"/>
          <w:sz w:val="16"/>
        </w:rPr>
        <w:t xml:space="preserve"> </w:t>
      </w:r>
      <w:r w:rsidRPr="004D1E57">
        <w:rPr>
          <w:sz w:val="16"/>
        </w:rPr>
        <w:t>or</w:t>
      </w:r>
      <w:r w:rsidRPr="004D1E57">
        <w:rPr>
          <w:spacing w:val="-2"/>
          <w:sz w:val="16"/>
        </w:rPr>
        <w:t xml:space="preserve"> </w:t>
      </w:r>
      <w:r w:rsidRPr="004D1E57">
        <w:rPr>
          <w:sz w:val="16"/>
        </w:rPr>
        <w:t>Associate</w:t>
      </w:r>
      <w:r w:rsidRPr="004D1E57">
        <w:rPr>
          <w:spacing w:val="-2"/>
          <w:sz w:val="16"/>
        </w:rPr>
        <w:t xml:space="preserve"> </w:t>
      </w:r>
      <w:r w:rsidRPr="004D1E57">
        <w:rPr>
          <w:sz w:val="16"/>
        </w:rPr>
        <w:t>Members.</w:t>
      </w:r>
    </w:p>
    <w:sectPr w:rsidR="00572D82" w:rsidRPr="00572D82" w:rsidSect="00CB67AE">
      <w:pgSz w:w="11910" w:h="16840"/>
      <w:pgMar w:top="1340" w:right="1620" w:bottom="1420" w:left="1620" w:header="0" w:footer="122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76C7DF" w14:textId="77777777" w:rsidR="00CD66B1" w:rsidRDefault="00CD66B1">
      <w:r>
        <w:separator/>
      </w:r>
    </w:p>
  </w:endnote>
  <w:endnote w:type="continuationSeparator" w:id="0">
    <w:p w14:paraId="0C498CF4" w14:textId="77777777" w:rsidR="00CD66B1" w:rsidRDefault="00CD66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22C811" w14:textId="0B75F22C" w:rsidR="001E6F86" w:rsidRDefault="008813E5">
    <w:pPr>
      <w:pStyle w:val="BodyText"/>
      <w:spacing w:line="14" w:lineRule="auto"/>
      <w:rPr>
        <w:sz w:val="20"/>
      </w:rPr>
    </w:pPr>
    <w:r>
      <w:rPr>
        <w:noProof/>
        <w:lang w:val="en-GB" w:eastAsia="en-GB"/>
      </w:rPr>
      <mc:AlternateContent>
        <mc:Choice Requires="wps">
          <w:drawing>
            <wp:anchor distT="0" distB="0" distL="114300" distR="114300" simplePos="0" relativeHeight="251666432" behindDoc="1" locked="0" layoutInCell="1" allowOverlap="1" wp14:anchorId="4B4971C9" wp14:editId="721ADBFA">
              <wp:simplePos x="0" y="0"/>
              <wp:positionH relativeFrom="page">
                <wp:posOffset>1097280</wp:posOffset>
              </wp:positionH>
              <wp:positionV relativeFrom="page">
                <wp:posOffset>9754870</wp:posOffset>
              </wp:positionV>
              <wp:extent cx="5365750" cy="0"/>
              <wp:effectExtent l="11430" t="10795" r="13970" b="8255"/>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65750" cy="0"/>
                      </a:xfrm>
                      <a:prstGeom prst="line">
                        <a:avLst/>
                      </a:prstGeom>
                      <a:noFill/>
                      <a:ln w="6096">
                        <a:solidFill>
                          <a:srgbClr val="4F81B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DD4747" id="Line 5" o:spid="_x0000_s1026" style="position:absolute;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86.4pt,768.1pt" to="508.9pt,7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AxktAEAAEgDAAAOAAAAZHJzL2Uyb0RvYy54bWysU01vEzEQvSPxHyzfyW4KCWWVTSVSwqXQ&#10;SC0/YOKPXQuvx/I42c2/x3aTUMENcbFsz8zze2/Gq7tpsOyoAhl0LZ/Pas6UEyiN61r+43n77pYz&#10;iuAkWHSq5SdF/G799s1q9I26wR6tVIElEEfN6Fvex+ibqiLRqwFohl65FNQYBojpGLpKBhgT+mCr&#10;m7peViMG6QMKRZRu71+CfF3wtVYiPmpNKjLb8sQtljWUdZ/Xar2CpgvgeyPONOAfWAxgXHr0CnUP&#10;EdghmL+gBiMCEuo4EzhUqLURqmhIaub1H2qeevCqaEnmkL/aRP8PVnw/btwuZOpick/+AcVPYg43&#10;PbhOFQLPJ58aN89WVaOn5lqSD+R3ge3HbyhTDhwiFhcmHYYMmfSxqZh9upqtpshEuly8Xy4+LlJP&#10;xCVWQXMp9IHiV4UDy5uWW+OyD9DA8YFiJgLNJSVfO9waa0svrWNjy5f1p2UpILRG5mBOo9DtNzaw&#10;I6Rp+LC9nX/eFFUp8jot4MHJAtYrkF/O+wjGvuzT49adzcj687BRs0d52oWLSaldheV5tPI8vD6X&#10;6t8fYP0LAAD//wMAUEsDBBQABgAIAAAAIQCuLCRY3QAAAA4BAAAPAAAAZHJzL2Rvd25yZXYueG1s&#10;TI9BS8NAEIXvgv9hGcGL2E0iNiVmU0QQRHqx2vs0u90Ed2dDdtsm/97pQfQ2783jzTf1evJOnMwY&#10;+0AK8kUGwlAbdE9Wwdfn6/0KRExIGl0go2A2EdbN9VWNlQ5n+jCnbbKCSyhWqKBLaaikjG1nPMZF&#10;GAzx7hBGj4nlaKUe8czl3skiy5bSY098ocPBvHSm/d4evQLKLe127u1O2k1pZ9z0vnyflbq9mZ6f&#10;QCQzpb8wXPAZHRpm2ocj6Sgc67Jg9MTD48OyAHGJZHnJ3v7Xk00t/7/R/AAAAP//AwBQSwECLQAU&#10;AAYACAAAACEAtoM4kv4AAADhAQAAEwAAAAAAAAAAAAAAAAAAAAAAW0NvbnRlbnRfVHlwZXNdLnht&#10;bFBLAQItABQABgAIAAAAIQA4/SH/1gAAAJQBAAALAAAAAAAAAAAAAAAAAC8BAABfcmVscy8ucmVs&#10;c1BLAQItABQABgAIAAAAIQDFYAxktAEAAEgDAAAOAAAAAAAAAAAAAAAAAC4CAABkcnMvZTJvRG9j&#10;LnhtbFBLAQItABQABgAIAAAAIQCuLCRY3QAAAA4BAAAPAAAAAAAAAAAAAAAAAA4EAABkcnMvZG93&#10;bnJldi54bWxQSwUGAAAAAAQABADzAAAAGAUAAAAA&#10;" strokecolor="#4f81bc" strokeweight=".48pt">
              <w10:wrap anchorx="page" anchory="page"/>
            </v:line>
          </w:pict>
        </mc:Fallback>
      </mc:AlternateContent>
    </w:r>
    <w:r>
      <w:rPr>
        <w:noProof/>
        <w:lang w:val="en-GB" w:eastAsia="en-GB"/>
      </w:rPr>
      <mc:AlternateContent>
        <mc:Choice Requires="wps">
          <w:drawing>
            <wp:anchor distT="0" distB="0" distL="114300" distR="114300" simplePos="0" relativeHeight="251667456" behindDoc="1" locked="0" layoutInCell="1" allowOverlap="1" wp14:anchorId="5B9F0E2D" wp14:editId="05040031">
              <wp:simplePos x="0" y="0"/>
              <wp:positionH relativeFrom="page">
                <wp:posOffset>6076950</wp:posOffset>
              </wp:positionH>
              <wp:positionV relativeFrom="page">
                <wp:posOffset>9787890</wp:posOffset>
              </wp:positionV>
              <wp:extent cx="393065" cy="177800"/>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06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5B57BF" w14:textId="77777777" w:rsidR="001E6F86" w:rsidRDefault="001E6F86">
                          <w:pPr>
                            <w:spacing w:line="264" w:lineRule="exact"/>
                            <w:ind w:left="20"/>
                            <w:rPr>
                              <w:rFonts w:ascii="Calibri"/>
                              <w:sz w:val="24"/>
                            </w:rPr>
                          </w:pPr>
                          <w:r>
                            <w:rPr>
                              <w:rFonts w:ascii="Calibri" w:eastAsia="Times New Roman"/>
                              <w:color w:val="1F487C"/>
                              <w:sz w:val="20"/>
                            </w:rPr>
                            <w:t xml:space="preserve">Page </w:t>
                          </w:r>
                          <w:r>
                            <w:rPr>
                              <w:rFonts w:ascii="Calibri" w:eastAsia="Times New Roman"/>
                              <w:color w:val="1F487C"/>
                              <w:sz w:val="24"/>
                            </w:rPr>
                            <w:fldChar w:fldCharType="begin"/>
                          </w:r>
                          <w:r>
                            <w:rPr>
                              <w:rFonts w:ascii="Calibri" w:eastAsia="Times New Roman"/>
                              <w:color w:val="1F487C"/>
                              <w:sz w:val="24"/>
                            </w:rPr>
                            <w:instrText xml:space="preserve"> PAGE </w:instrText>
                          </w:r>
                          <w:r>
                            <w:rPr>
                              <w:rFonts w:ascii="Calibri" w:eastAsia="Times New Roman"/>
                              <w:color w:val="1F487C"/>
                              <w:sz w:val="24"/>
                            </w:rPr>
                            <w:fldChar w:fldCharType="separate"/>
                          </w:r>
                          <w:r>
                            <w:rPr>
                              <w:rFonts w:ascii="Calibri" w:eastAsia="Times New Roman"/>
                              <w:noProof/>
                              <w:color w:val="1F487C"/>
                              <w:sz w:val="24"/>
                            </w:rPr>
                            <w:t>1</w:t>
                          </w:r>
                          <w:r>
                            <w:rPr>
                              <w:rFonts w:ascii="Calibri" w:eastAsia="Times New Roman"/>
                              <w:color w:val="1F487C"/>
                              <w:sz w:val="24"/>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9F0E2D" id="_x0000_t202" coordsize="21600,21600" o:spt="202" path="m,l,21600r21600,l21600,xe">
              <v:stroke joinstyle="miter"/>
              <v:path gradientshapeok="t" o:connecttype="rect"/>
            </v:shapetype>
            <v:shape id="Text Box 6" o:spid="_x0000_s1028" type="#_x0000_t202" style="position:absolute;margin-left:478.5pt;margin-top:770.7pt;width:30.95pt;height:14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h+1gEAAJADAAAOAAAAZHJzL2Uyb0RvYy54bWysU9tu1DAQfUfiHyy/s8m2oi3RZqvSqgip&#10;XKTCBziOk1gkHjPj3WT5esbOZgv0reLFGo/Hx+ecGW+up6EXe4NkwZVyvcqlME5DbV1byu/f7t9c&#10;SUFBuVr14EwpD4bk9fb1q83oC3MGHfS1QcEgjorRl7ILwRdZRrozg6IVeOP4sAEcVOAttlmNamT0&#10;oc/O8vwiGwFrj6ANEWfv5kO5TfhNY3T40jRkguhLydxCWjGtVVyz7UYVLSrfWX2koV7AYlDW8aMn&#10;qDsVlNihfQY1WI1A0ISVhiGDprHaJA2sZp3/o+axU94kLWwO+ZNN9P9g9ef9o/+KIkzvYeIGJhHk&#10;H0D/IOHgtlOuNTeIMHZG1fzwOlqWjZ6K49VoNRUUQarxE9TcZLULkICmBofoCusUjM4NOJxMN1MQ&#10;mpPn787zi7dSaD5aX15e5akpmSqWyx4pfDAwiBiUErmnCVztHyhEMqpYSuJbDu5t36e+9u6vBBfG&#10;TCIf+c7Mw1RNXB1FVFAfWAbCPCY81hx0gL+kGHlESkk/dwqNFP1Hx1bEeVoCXIJqCZTTfLWUQYo5&#10;vA3z3O082rZj5NlsBzdsV2OTlCcWR57c9qTwOKJxrv7cp6qnj7T9DQAA//8DAFBLAwQUAAYACAAA&#10;ACEA7pPs3eIAAAAOAQAADwAAAGRycy9kb3ducmV2LnhtbEyPwU7DMBBE70j8g7VI3KgdlIYmxKkq&#10;BCckRBoOHJ14m0SN1yF22/D3OCd63JnR7Jt8O5uBnXFyvSUJ0UoAQ2qs7qmV8FW9PWyAOa9Iq8ES&#10;SvhFB9vi9iZXmbYXKvG89y0LJeQyJaHzfsw4d02HRrmVHZGCd7CTUT6cU8v1pC6h3Az8UYiEG9VT&#10;+NCpEV86bI77k5Gw+6bytf/5qD/LQ9lXVSroPTlKeX83756BeZz9fxgW/IAORWCq7Ym0Y4OEdP0U&#10;tvhgrOMoBrZERLRJgdWLlqQx8CLn1zOKPwAAAP//AwBQSwECLQAUAAYACAAAACEAtoM4kv4AAADh&#10;AQAAEwAAAAAAAAAAAAAAAAAAAAAAW0NvbnRlbnRfVHlwZXNdLnhtbFBLAQItABQABgAIAAAAIQA4&#10;/SH/1gAAAJQBAAALAAAAAAAAAAAAAAAAAC8BAABfcmVscy8ucmVsc1BLAQItABQABgAIAAAAIQB+&#10;fjh+1gEAAJADAAAOAAAAAAAAAAAAAAAAAC4CAABkcnMvZTJvRG9jLnhtbFBLAQItABQABgAIAAAA&#10;IQDuk+zd4gAAAA4BAAAPAAAAAAAAAAAAAAAAADAEAABkcnMvZG93bnJldi54bWxQSwUGAAAAAAQA&#10;BADzAAAAPwUAAAAA&#10;" filled="f" stroked="f">
              <v:textbox inset="0,0,0,0">
                <w:txbxContent>
                  <w:p w14:paraId="7E5B57BF" w14:textId="77777777" w:rsidR="001E6F86" w:rsidRDefault="001E6F86">
                    <w:pPr>
                      <w:spacing w:line="264" w:lineRule="exact"/>
                      <w:ind w:left="20"/>
                      <w:rPr>
                        <w:rFonts w:ascii="Calibri"/>
                        <w:sz w:val="24"/>
                      </w:rPr>
                    </w:pPr>
                    <w:r>
                      <w:rPr>
                        <w:rFonts w:ascii="Calibri" w:eastAsia="Times New Roman"/>
                        <w:color w:val="1F487C"/>
                        <w:sz w:val="20"/>
                      </w:rPr>
                      <w:t xml:space="preserve">Page </w:t>
                    </w:r>
                    <w:r>
                      <w:rPr>
                        <w:rFonts w:ascii="Calibri" w:eastAsia="Times New Roman"/>
                        <w:color w:val="1F487C"/>
                        <w:sz w:val="24"/>
                      </w:rPr>
                      <w:fldChar w:fldCharType="begin"/>
                    </w:r>
                    <w:r>
                      <w:rPr>
                        <w:rFonts w:ascii="Calibri" w:eastAsia="Times New Roman"/>
                        <w:color w:val="1F487C"/>
                        <w:sz w:val="24"/>
                      </w:rPr>
                      <w:instrText xml:space="preserve"> PAGE </w:instrText>
                    </w:r>
                    <w:r>
                      <w:rPr>
                        <w:rFonts w:ascii="Calibri" w:eastAsia="Times New Roman"/>
                        <w:color w:val="1F487C"/>
                        <w:sz w:val="24"/>
                      </w:rPr>
                      <w:fldChar w:fldCharType="separate"/>
                    </w:r>
                    <w:r>
                      <w:rPr>
                        <w:rFonts w:ascii="Calibri" w:eastAsia="Times New Roman"/>
                        <w:noProof/>
                        <w:color w:val="1F487C"/>
                        <w:sz w:val="24"/>
                      </w:rPr>
                      <w:t>1</w:t>
                    </w:r>
                    <w:r>
                      <w:rPr>
                        <w:rFonts w:ascii="Calibri" w:eastAsia="Times New Roman"/>
                        <w:color w:val="1F487C"/>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DA9013" w14:textId="77777777" w:rsidR="00CD66B1" w:rsidRDefault="00CD66B1">
      <w:r>
        <w:separator/>
      </w:r>
    </w:p>
  </w:footnote>
  <w:footnote w:type="continuationSeparator" w:id="0">
    <w:p w14:paraId="423CCFD1" w14:textId="77777777" w:rsidR="00CD66B1" w:rsidRDefault="00CD66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52670"/>
    <w:multiLevelType w:val="hybridMultilevel"/>
    <w:tmpl w:val="C65C2BBA"/>
    <w:lvl w:ilvl="0" w:tplc="E19A7394">
      <w:start w:val="1"/>
      <w:numFmt w:val="lowerLetter"/>
      <w:lvlText w:val="%1."/>
      <w:lvlJc w:val="left"/>
      <w:pPr>
        <w:ind w:left="1906" w:hanging="252"/>
      </w:pPr>
      <w:rPr>
        <w:rFonts w:ascii="Arial" w:eastAsia="Times New Roman" w:hAnsi="Arial" w:cs="Arial" w:hint="default"/>
        <w:w w:val="99"/>
        <w:sz w:val="18"/>
        <w:szCs w:val="18"/>
      </w:rPr>
    </w:lvl>
    <w:lvl w:ilvl="1" w:tplc="58B0CBD2">
      <w:numFmt w:val="bullet"/>
      <w:lvlText w:val="•"/>
      <w:lvlJc w:val="left"/>
      <w:pPr>
        <w:ind w:left="2700" w:hanging="252"/>
      </w:pPr>
      <w:rPr>
        <w:rFonts w:hint="default"/>
      </w:rPr>
    </w:lvl>
    <w:lvl w:ilvl="2" w:tplc="E1425A4A">
      <w:numFmt w:val="bullet"/>
      <w:lvlText w:val="•"/>
      <w:lvlJc w:val="left"/>
      <w:pPr>
        <w:ind w:left="3501" w:hanging="252"/>
      </w:pPr>
      <w:rPr>
        <w:rFonts w:hint="default"/>
      </w:rPr>
    </w:lvl>
    <w:lvl w:ilvl="3" w:tplc="1F902D30">
      <w:numFmt w:val="bullet"/>
      <w:lvlText w:val="•"/>
      <w:lvlJc w:val="left"/>
      <w:pPr>
        <w:ind w:left="4301" w:hanging="252"/>
      </w:pPr>
      <w:rPr>
        <w:rFonts w:hint="default"/>
      </w:rPr>
    </w:lvl>
    <w:lvl w:ilvl="4" w:tplc="0D12BFCE">
      <w:numFmt w:val="bullet"/>
      <w:lvlText w:val="•"/>
      <w:lvlJc w:val="left"/>
      <w:pPr>
        <w:ind w:left="5102" w:hanging="252"/>
      </w:pPr>
      <w:rPr>
        <w:rFonts w:hint="default"/>
      </w:rPr>
    </w:lvl>
    <w:lvl w:ilvl="5" w:tplc="DE48FBFE">
      <w:numFmt w:val="bullet"/>
      <w:lvlText w:val="•"/>
      <w:lvlJc w:val="left"/>
      <w:pPr>
        <w:ind w:left="5903" w:hanging="252"/>
      </w:pPr>
      <w:rPr>
        <w:rFonts w:hint="default"/>
      </w:rPr>
    </w:lvl>
    <w:lvl w:ilvl="6" w:tplc="CD40A190">
      <w:numFmt w:val="bullet"/>
      <w:lvlText w:val="•"/>
      <w:lvlJc w:val="left"/>
      <w:pPr>
        <w:ind w:left="6703" w:hanging="252"/>
      </w:pPr>
      <w:rPr>
        <w:rFonts w:hint="default"/>
      </w:rPr>
    </w:lvl>
    <w:lvl w:ilvl="7" w:tplc="99303838">
      <w:numFmt w:val="bullet"/>
      <w:lvlText w:val="•"/>
      <w:lvlJc w:val="left"/>
      <w:pPr>
        <w:ind w:left="7504" w:hanging="252"/>
      </w:pPr>
      <w:rPr>
        <w:rFonts w:hint="default"/>
      </w:rPr>
    </w:lvl>
    <w:lvl w:ilvl="8" w:tplc="37AAF202">
      <w:numFmt w:val="bullet"/>
      <w:lvlText w:val="•"/>
      <w:lvlJc w:val="left"/>
      <w:pPr>
        <w:ind w:left="8305" w:hanging="252"/>
      </w:pPr>
      <w:rPr>
        <w:rFonts w:hint="default"/>
      </w:rPr>
    </w:lvl>
  </w:abstractNum>
  <w:abstractNum w:abstractNumId="1" w15:restartNumberingAfterBreak="0">
    <w:nsid w:val="262A538E"/>
    <w:multiLevelType w:val="hybridMultilevel"/>
    <w:tmpl w:val="77E2A496"/>
    <w:lvl w:ilvl="0" w:tplc="8D6C03BA">
      <w:start w:val="1"/>
      <w:numFmt w:val="decimal"/>
      <w:lvlText w:val="%1."/>
      <w:lvlJc w:val="left"/>
      <w:pPr>
        <w:ind w:left="137" w:hanging="269"/>
      </w:pPr>
      <w:rPr>
        <w:rFonts w:ascii="Arial" w:eastAsia="Times New Roman" w:hAnsi="Arial" w:cs="Arial" w:hint="default"/>
        <w:spacing w:val="-1"/>
        <w:w w:val="100"/>
        <w:sz w:val="16"/>
        <w:szCs w:val="16"/>
      </w:rPr>
    </w:lvl>
    <w:lvl w:ilvl="1" w:tplc="77BE59E2">
      <w:start w:val="1"/>
      <w:numFmt w:val="lowerLetter"/>
      <w:lvlText w:val="%2."/>
      <w:lvlJc w:val="left"/>
      <w:pPr>
        <w:ind w:left="497" w:hanging="360"/>
      </w:pPr>
      <w:rPr>
        <w:rFonts w:ascii="Arial" w:eastAsia="Times New Roman" w:hAnsi="Arial" w:cs="Arial" w:hint="default"/>
        <w:spacing w:val="-1"/>
        <w:w w:val="100"/>
        <w:sz w:val="16"/>
        <w:szCs w:val="16"/>
      </w:rPr>
    </w:lvl>
    <w:lvl w:ilvl="2" w:tplc="C0400A84">
      <w:numFmt w:val="bullet"/>
      <w:lvlText w:val="•"/>
      <w:lvlJc w:val="left"/>
      <w:pPr>
        <w:ind w:left="1407" w:hanging="360"/>
      </w:pPr>
      <w:rPr>
        <w:rFonts w:hint="default"/>
      </w:rPr>
    </w:lvl>
    <w:lvl w:ilvl="3" w:tplc="B3CC2558">
      <w:numFmt w:val="bullet"/>
      <w:lvlText w:val="•"/>
      <w:lvlJc w:val="left"/>
      <w:pPr>
        <w:ind w:left="2314" w:hanging="360"/>
      </w:pPr>
      <w:rPr>
        <w:rFonts w:hint="default"/>
      </w:rPr>
    </w:lvl>
    <w:lvl w:ilvl="4" w:tplc="F0C45044">
      <w:numFmt w:val="bullet"/>
      <w:lvlText w:val="•"/>
      <w:lvlJc w:val="left"/>
      <w:pPr>
        <w:ind w:left="3222" w:hanging="360"/>
      </w:pPr>
      <w:rPr>
        <w:rFonts w:hint="default"/>
      </w:rPr>
    </w:lvl>
    <w:lvl w:ilvl="5" w:tplc="AB9AA444">
      <w:numFmt w:val="bullet"/>
      <w:lvlText w:val="•"/>
      <w:lvlJc w:val="left"/>
      <w:pPr>
        <w:ind w:left="4129" w:hanging="360"/>
      </w:pPr>
      <w:rPr>
        <w:rFonts w:hint="default"/>
      </w:rPr>
    </w:lvl>
    <w:lvl w:ilvl="6" w:tplc="6E344B2C">
      <w:numFmt w:val="bullet"/>
      <w:lvlText w:val="•"/>
      <w:lvlJc w:val="left"/>
      <w:pPr>
        <w:ind w:left="5036" w:hanging="360"/>
      </w:pPr>
      <w:rPr>
        <w:rFonts w:hint="default"/>
      </w:rPr>
    </w:lvl>
    <w:lvl w:ilvl="7" w:tplc="703AC9A6">
      <w:numFmt w:val="bullet"/>
      <w:lvlText w:val="•"/>
      <w:lvlJc w:val="left"/>
      <w:pPr>
        <w:ind w:left="5944" w:hanging="360"/>
      </w:pPr>
      <w:rPr>
        <w:rFonts w:hint="default"/>
      </w:rPr>
    </w:lvl>
    <w:lvl w:ilvl="8" w:tplc="95E60E12">
      <w:numFmt w:val="bullet"/>
      <w:lvlText w:val="•"/>
      <w:lvlJc w:val="left"/>
      <w:pPr>
        <w:ind w:left="6851" w:hanging="360"/>
      </w:pPr>
      <w:rPr>
        <w:rFonts w:hint="default"/>
      </w:rPr>
    </w:lvl>
  </w:abstractNum>
  <w:abstractNum w:abstractNumId="2" w15:restartNumberingAfterBreak="0">
    <w:nsid w:val="34765EFE"/>
    <w:multiLevelType w:val="hybridMultilevel"/>
    <w:tmpl w:val="089CAFDE"/>
    <w:lvl w:ilvl="0" w:tplc="6764F8D8">
      <w:start w:val="1"/>
      <w:numFmt w:val="lowerLetter"/>
      <w:lvlText w:val="%1."/>
      <w:lvlJc w:val="left"/>
      <w:pPr>
        <w:ind w:left="497" w:hanging="360"/>
      </w:pPr>
      <w:rPr>
        <w:rFonts w:ascii="Arial" w:eastAsia="Times New Roman" w:hAnsi="Arial" w:cs="Arial" w:hint="default"/>
        <w:spacing w:val="-1"/>
        <w:w w:val="100"/>
        <w:sz w:val="16"/>
        <w:szCs w:val="16"/>
      </w:rPr>
    </w:lvl>
    <w:lvl w:ilvl="1" w:tplc="3B582414">
      <w:numFmt w:val="bullet"/>
      <w:lvlText w:val="•"/>
      <w:lvlJc w:val="left"/>
      <w:pPr>
        <w:ind w:left="1316" w:hanging="360"/>
      </w:pPr>
      <w:rPr>
        <w:rFonts w:hint="default"/>
      </w:rPr>
    </w:lvl>
    <w:lvl w:ilvl="2" w:tplc="67CC7B24">
      <w:numFmt w:val="bullet"/>
      <w:lvlText w:val="•"/>
      <w:lvlJc w:val="left"/>
      <w:pPr>
        <w:ind w:left="2133" w:hanging="360"/>
      </w:pPr>
      <w:rPr>
        <w:rFonts w:hint="default"/>
      </w:rPr>
    </w:lvl>
    <w:lvl w:ilvl="3" w:tplc="8CC4A154">
      <w:numFmt w:val="bullet"/>
      <w:lvlText w:val="•"/>
      <w:lvlJc w:val="left"/>
      <w:pPr>
        <w:ind w:left="2949" w:hanging="360"/>
      </w:pPr>
      <w:rPr>
        <w:rFonts w:hint="default"/>
      </w:rPr>
    </w:lvl>
    <w:lvl w:ilvl="4" w:tplc="A976AAE6">
      <w:numFmt w:val="bullet"/>
      <w:lvlText w:val="•"/>
      <w:lvlJc w:val="left"/>
      <w:pPr>
        <w:ind w:left="3766" w:hanging="360"/>
      </w:pPr>
      <w:rPr>
        <w:rFonts w:hint="default"/>
      </w:rPr>
    </w:lvl>
    <w:lvl w:ilvl="5" w:tplc="BFF4A6FC">
      <w:numFmt w:val="bullet"/>
      <w:lvlText w:val="•"/>
      <w:lvlJc w:val="left"/>
      <w:pPr>
        <w:ind w:left="4583" w:hanging="360"/>
      </w:pPr>
      <w:rPr>
        <w:rFonts w:hint="default"/>
      </w:rPr>
    </w:lvl>
    <w:lvl w:ilvl="6" w:tplc="8BF810AE">
      <w:numFmt w:val="bullet"/>
      <w:lvlText w:val="•"/>
      <w:lvlJc w:val="left"/>
      <w:pPr>
        <w:ind w:left="5399" w:hanging="360"/>
      </w:pPr>
      <w:rPr>
        <w:rFonts w:hint="default"/>
      </w:rPr>
    </w:lvl>
    <w:lvl w:ilvl="7" w:tplc="2FFE77EE">
      <w:numFmt w:val="bullet"/>
      <w:lvlText w:val="•"/>
      <w:lvlJc w:val="left"/>
      <w:pPr>
        <w:ind w:left="6216" w:hanging="360"/>
      </w:pPr>
      <w:rPr>
        <w:rFonts w:hint="default"/>
      </w:rPr>
    </w:lvl>
    <w:lvl w:ilvl="8" w:tplc="54081170">
      <w:numFmt w:val="bullet"/>
      <w:lvlText w:val="•"/>
      <w:lvlJc w:val="left"/>
      <w:pPr>
        <w:ind w:left="7033" w:hanging="360"/>
      </w:pPr>
      <w:rPr>
        <w:rFonts w:hint="default"/>
      </w:rPr>
    </w:lvl>
  </w:abstractNum>
  <w:abstractNum w:abstractNumId="3" w15:restartNumberingAfterBreak="0">
    <w:nsid w:val="4B960320"/>
    <w:multiLevelType w:val="hybridMultilevel"/>
    <w:tmpl w:val="1B2E1BE2"/>
    <w:lvl w:ilvl="0" w:tplc="1592EB34">
      <w:start w:val="1"/>
      <w:numFmt w:val="lowerLetter"/>
      <w:lvlText w:val="%1."/>
      <w:lvlJc w:val="left"/>
      <w:pPr>
        <w:ind w:left="497" w:hanging="360"/>
      </w:pPr>
      <w:rPr>
        <w:rFonts w:ascii="Arial" w:eastAsia="Times New Roman" w:hAnsi="Arial" w:cs="Arial" w:hint="default"/>
        <w:spacing w:val="-1"/>
        <w:w w:val="100"/>
        <w:sz w:val="16"/>
        <w:szCs w:val="16"/>
      </w:rPr>
    </w:lvl>
    <w:lvl w:ilvl="1" w:tplc="BDC2533E">
      <w:numFmt w:val="bullet"/>
      <w:lvlText w:val="•"/>
      <w:lvlJc w:val="left"/>
      <w:pPr>
        <w:ind w:left="2320" w:hanging="360"/>
      </w:pPr>
      <w:rPr>
        <w:rFonts w:hint="default"/>
      </w:rPr>
    </w:lvl>
    <w:lvl w:ilvl="2" w:tplc="F5E4E32A">
      <w:numFmt w:val="bullet"/>
      <w:lvlText w:val="•"/>
      <w:lvlJc w:val="left"/>
      <w:pPr>
        <w:ind w:left="3025" w:hanging="360"/>
      </w:pPr>
      <w:rPr>
        <w:rFonts w:hint="default"/>
      </w:rPr>
    </w:lvl>
    <w:lvl w:ilvl="3" w:tplc="832CCACC">
      <w:numFmt w:val="bullet"/>
      <w:lvlText w:val="•"/>
      <w:lvlJc w:val="left"/>
      <w:pPr>
        <w:ind w:left="3730" w:hanging="360"/>
      </w:pPr>
      <w:rPr>
        <w:rFonts w:hint="default"/>
      </w:rPr>
    </w:lvl>
    <w:lvl w:ilvl="4" w:tplc="A434FF46">
      <w:numFmt w:val="bullet"/>
      <w:lvlText w:val="•"/>
      <w:lvlJc w:val="left"/>
      <w:pPr>
        <w:ind w:left="4435" w:hanging="360"/>
      </w:pPr>
      <w:rPr>
        <w:rFonts w:hint="default"/>
      </w:rPr>
    </w:lvl>
    <w:lvl w:ilvl="5" w:tplc="D76A9548">
      <w:numFmt w:val="bullet"/>
      <w:lvlText w:val="•"/>
      <w:lvlJc w:val="left"/>
      <w:pPr>
        <w:ind w:left="5140" w:hanging="360"/>
      </w:pPr>
      <w:rPr>
        <w:rFonts w:hint="default"/>
      </w:rPr>
    </w:lvl>
    <w:lvl w:ilvl="6" w:tplc="84B6E1F0">
      <w:numFmt w:val="bullet"/>
      <w:lvlText w:val="•"/>
      <w:lvlJc w:val="left"/>
      <w:pPr>
        <w:ind w:left="5845" w:hanging="360"/>
      </w:pPr>
      <w:rPr>
        <w:rFonts w:hint="default"/>
      </w:rPr>
    </w:lvl>
    <w:lvl w:ilvl="7" w:tplc="414EB890">
      <w:numFmt w:val="bullet"/>
      <w:lvlText w:val="•"/>
      <w:lvlJc w:val="left"/>
      <w:pPr>
        <w:ind w:left="6550" w:hanging="360"/>
      </w:pPr>
      <w:rPr>
        <w:rFonts w:hint="default"/>
      </w:rPr>
    </w:lvl>
    <w:lvl w:ilvl="8" w:tplc="F198EF14">
      <w:numFmt w:val="bullet"/>
      <w:lvlText w:val="•"/>
      <w:lvlJc w:val="left"/>
      <w:pPr>
        <w:ind w:left="7256" w:hanging="360"/>
      </w:pPr>
      <w:rPr>
        <w:rFonts w:hint="default"/>
      </w:rPr>
    </w:lvl>
  </w:abstractNum>
  <w:num w:numId="1" w16cid:durableId="1102846969">
    <w:abstractNumId w:val="3"/>
  </w:num>
  <w:num w:numId="2" w16cid:durableId="1953854802">
    <w:abstractNumId w:val="2"/>
  </w:num>
  <w:num w:numId="3" w16cid:durableId="2116779643">
    <w:abstractNumId w:val="1"/>
  </w:num>
  <w:num w:numId="4" w16cid:durableId="16505943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7252"/>
    <w:rsid w:val="000E542F"/>
    <w:rsid w:val="000F65FB"/>
    <w:rsid w:val="00166B64"/>
    <w:rsid w:val="001911AC"/>
    <w:rsid w:val="001E6AB7"/>
    <w:rsid w:val="001E6F86"/>
    <w:rsid w:val="0027778E"/>
    <w:rsid w:val="00386CBA"/>
    <w:rsid w:val="003F01BB"/>
    <w:rsid w:val="00490814"/>
    <w:rsid w:val="004D1E57"/>
    <w:rsid w:val="00572D82"/>
    <w:rsid w:val="005A63EB"/>
    <w:rsid w:val="00653F31"/>
    <w:rsid w:val="00687252"/>
    <w:rsid w:val="006D2B67"/>
    <w:rsid w:val="007224DD"/>
    <w:rsid w:val="00796993"/>
    <w:rsid w:val="007D6FC1"/>
    <w:rsid w:val="007F3D4A"/>
    <w:rsid w:val="0084211F"/>
    <w:rsid w:val="008813E5"/>
    <w:rsid w:val="008F3EC8"/>
    <w:rsid w:val="009270D2"/>
    <w:rsid w:val="00976F9E"/>
    <w:rsid w:val="00A03F15"/>
    <w:rsid w:val="00A51BC3"/>
    <w:rsid w:val="00AD7D0B"/>
    <w:rsid w:val="00B954BE"/>
    <w:rsid w:val="00C35D0F"/>
    <w:rsid w:val="00CB67AE"/>
    <w:rsid w:val="00CD66B1"/>
    <w:rsid w:val="00CE4F05"/>
    <w:rsid w:val="00CF25E7"/>
    <w:rsid w:val="00E04A5E"/>
    <w:rsid w:val="00E71284"/>
    <w:rsid w:val="00FA0F37"/>
    <w:rsid w:val="00FD46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F992451"/>
  <w15:docId w15:val="{2803DEF6-3646-4AE3-85A0-724B06657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67AE"/>
    <w:pPr>
      <w:widowControl w:val="0"/>
      <w:autoSpaceDE w:val="0"/>
      <w:autoSpaceDN w:val="0"/>
    </w:pPr>
    <w:rPr>
      <w:rFonts w:ascii="Arial" w:hAnsi="Arial" w:cs="Arial"/>
      <w:lang w:val="en-US" w:eastAsia="en-US"/>
    </w:rPr>
  </w:style>
  <w:style w:type="paragraph" w:styleId="Heading1">
    <w:name w:val="heading 1"/>
    <w:basedOn w:val="Normal"/>
    <w:link w:val="Heading1Char"/>
    <w:uiPriority w:val="99"/>
    <w:qFormat/>
    <w:rsid w:val="00CB67AE"/>
    <w:pPr>
      <w:spacing w:before="144"/>
      <w:ind w:left="1624" w:right="1709"/>
      <w:jc w:val="center"/>
      <w:outlineLvl w:val="0"/>
    </w:pPr>
    <w:rPr>
      <w:b/>
      <w:bCs/>
      <w:sz w:val="32"/>
      <w:szCs w:val="32"/>
    </w:rPr>
  </w:style>
  <w:style w:type="paragraph" w:styleId="Heading2">
    <w:name w:val="heading 2"/>
    <w:basedOn w:val="Normal"/>
    <w:link w:val="Heading2Char"/>
    <w:uiPriority w:val="99"/>
    <w:qFormat/>
    <w:rsid w:val="00CB67AE"/>
    <w:pPr>
      <w:spacing w:before="67"/>
      <w:ind w:left="1628"/>
      <w:jc w:val="center"/>
      <w:outlineLvl w:val="1"/>
    </w:pPr>
    <w:rPr>
      <w:b/>
      <w:bCs/>
      <w:sz w:val="20"/>
      <w:szCs w:val="20"/>
    </w:rPr>
  </w:style>
  <w:style w:type="paragraph" w:styleId="Heading3">
    <w:name w:val="heading 3"/>
    <w:basedOn w:val="Normal"/>
    <w:link w:val="Heading3Char"/>
    <w:uiPriority w:val="99"/>
    <w:qFormat/>
    <w:rsid w:val="00CB67AE"/>
    <w:pPr>
      <w:ind w:right="1"/>
      <w:jc w:val="center"/>
      <w:outlineLvl w:val="2"/>
    </w:pPr>
    <w:rPr>
      <w:b/>
      <w:bCs/>
      <w:sz w:val="18"/>
      <w:szCs w:val="18"/>
    </w:rPr>
  </w:style>
  <w:style w:type="paragraph" w:styleId="Heading4">
    <w:name w:val="heading 4"/>
    <w:basedOn w:val="Normal"/>
    <w:link w:val="Heading4Char"/>
    <w:uiPriority w:val="99"/>
    <w:qFormat/>
    <w:rsid w:val="00CB67AE"/>
    <w:pPr>
      <w:spacing w:before="94"/>
      <w:ind w:left="157"/>
      <w:outlineLvl w:val="3"/>
    </w:pPr>
    <w:rPr>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723D"/>
    <w:rPr>
      <w:rFonts w:asciiTheme="majorHAnsi" w:eastAsiaTheme="majorEastAsia" w:hAnsiTheme="majorHAnsi" w:cstheme="majorBidi"/>
      <w:b/>
      <w:bCs/>
      <w:kern w:val="32"/>
      <w:sz w:val="32"/>
      <w:szCs w:val="32"/>
      <w:lang w:val="en-US" w:eastAsia="en-US"/>
    </w:rPr>
  </w:style>
  <w:style w:type="character" w:customStyle="1" w:styleId="Heading2Char">
    <w:name w:val="Heading 2 Char"/>
    <w:basedOn w:val="DefaultParagraphFont"/>
    <w:link w:val="Heading2"/>
    <w:uiPriority w:val="9"/>
    <w:semiHidden/>
    <w:rsid w:val="0037723D"/>
    <w:rPr>
      <w:rFonts w:asciiTheme="majorHAnsi" w:eastAsiaTheme="majorEastAsia" w:hAnsiTheme="majorHAnsi" w:cstheme="majorBidi"/>
      <w:b/>
      <w:bCs/>
      <w:i/>
      <w:iCs/>
      <w:sz w:val="28"/>
      <w:szCs w:val="28"/>
      <w:lang w:val="en-US" w:eastAsia="en-US"/>
    </w:rPr>
  </w:style>
  <w:style w:type="character" w:customStyle="1" w:styleId="Heading3Char">
    <w:name w:val="Heading 3 Char"/>
    <w:basedOn w:val="DefaultParagraphFont"/>
    <w:link w:val="Heading3"/>
    <w:uiPriority w:val="9"/>
    <w:semiHidden/>
    <w:rsid w:val="0037723D"/>
    <w:rPr>
      <w:rFonts w:asciiTheme="majorHAnsi" w:eastAsiaTheme="majorEastAsia" w:hAnsiTheme="majorHAnsi" w:cstheme="majorBidi"/>
      <w:b/>
      <w:bCs/>
      <w:sz w:val="26"/>
      <w:szCs w:val="26"/>
      <w:lang w:val="en-US" w:eastAsia="en-US"/>
    </w:rPr>
  </w:style>
  <w:style w:type="character" w:customStyle="1" w:styleId="Heading4Char">
    <w:name w:val="Heading 4 Char"/>
    <w:basedOn w:val="DefaultParagraphFont"/>
    <w:link w:val="Heading4"/>
    <w:uiPriority w:val="9"/>
    <w:semiHidden/>
    <w:rsid w:val="0037723D"/>
    <w:rPr>
      <w:rFonts w:asciiTheme="minorHAnsi" w:eastAsiaTheme="minorEastAsia" w:hAnsiTheme="minorHAnsi" w:cstheme="minorBidi"/>
      <w:b/>
      <w:bCs/>
      <w:sz w:val="28"/>
      <w:szCs w:val="28"/>
      <w:lang w:val="en-US" w:eastAsia="en-US"/>
    </w:rPr>
  </w:style>
  <w:style w:type="paragraph" w:styleId="BodyText">
    <w:name w:val="Body Text"/>
    <w:basedOn w:val="Normal"/>
    <w:link w:val="BodyTextChar"/>
    <w:uiPriority w:val="99"/>
    <w:rsid w:val="00CB67AE"/>
    <w:rPr>
      <w:sz w:val="16"/>
      <w:szCs w:val="16"/>
    </w:rPr>
  </w:style>
  <w:style w:type="character" w:customStyle="1" w:styleId="BodyTextChar">
    <w:name w:val="Body Text Char"/>
    <w:basedOn w:val="DefaultParagraphFont"/>
    <w:link w:val="BodyText"/>
    <w:uiPriority w:val="99"/>
    <w:semiHidden/>
    <w:rsid w:val="0037723D"/>
    <w:rPr>
      <w:rFonts w:ascii="Arial" w:hAnsi="Arial" w:cs="Arial"/>
      <w:lang w:val="en-US" w:eastAsia="en-US"/>
    </w:rPr>
  </w:style>
  <w:style w:type="paragraph" w:styleId="ListParagraph">
    <w:name w:val="List Paragraph"/>
    <w:basedOn w:val="Normal"/>
    <w:uiPriority w:val="99"/>
    <w:qFormat/>
    <w:rsid w:val="00CB67AE"/>
    <w:pPr>
      <w:ind w:left="137"/>
      <w:jc w:val="both"/>
    </w:pPr>
  </w:style>
  <w:style w:type="paragraph" w:customStyle="1" w:styleId="TableParagraph">
    <w:name w:val="Table Paragraph"/>
    <w:basedOn w:val="Normal"/>
    <w:uiPriority w:val="99"/>
    <w:rsid w:val="00CB67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951</Words>
  <Characters>4591</Characters>
  <Application>Microsoft Office Word</Application>
  <DocSecurity>0</DocSecurity>
  <Lines>99</Lines>
  <Paragraphs>46</Paragraphs>
  <ScaleCrop>false</ScaleCrop>
  <Company/>
  <LinksUpToDate>false</LinksUpToDate>
  <CharactersWithSpaces>5496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Angela Luddington</dc:creator>
  <cp:keywords/>
  <dc:description/>
  <cp:lastModifiedBy>Angela Luddington</cp:lastModifiedBy>
  <cp:revision>9</cp:revision>
  <dcterms:created xsi:type="dcterms:W3CDTF">2025-10-18T22:08:00Z</dcterms:created>
  <dcterms:modified xsi:type="dcterms:W3CDTF">2025-10-18T22:24:00Z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Microsoft® Word 2010</vt:lpwstr>
  </property>
</Properties>
</file>